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EC" w:rsidRPr="00955BFE" w:rsidRDefault="004864EC" w:rsidP="004864EC">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04313" w:rsidRDefault="007C1272" w:rsidP="00004313">
                                <w:pPr>
                                  <w:rPr>
                                    <w:rFonts w:ascii="Arial" w:hAnsi="Arial" w:cs="Arial"/>
                                  </w:rPr>
                                </w:pPr>
                                <w:r>
                                  <w:rPr>
                                    <w:rFonts w:ascii="Arial" w:hAnsi="Arial" w:cs="Arial"/>
                                    <w:b/>
                                  </w:rPr>
                                  <w:t>November</w:t>
                                </w:r>
                                <w:r w:rsidR="007926B0">
                                  <w:rPr>
                                    <w:rFonts w:ascii="Arial" w:hAnsi="Arial" w:cs="Arial"/>
                                    <w:b/>
                                  </w:rPr>
                                  <w:t xml:space="preserve"> </w:t>
                                </w:r>
                                <w:r>
                                  <w:rPr>
                                    <w:rFonts w:ascii="Arial" w:hAnsi="Arial" w:cs="Arial"/>
                                    <w:b/>
                                  </w:rPr>
                                  <w:t>2</w:t>
                                </w:r>
                                <w:r w:rsidR="00E4669A">
                                  <w:rPr>
                                    <w:rFonts w:ascii="Arial" w:hAnsi="Arial" w:cs="Arial"/>
                                    <w:b/>
                                  </w:rPr>
                                  <w:t>, 2018</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8"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4864EC" w:rsidRPr="00004313" w:rsidRDefault="007C1272" w:rsidP="00004313">
                          <w:pPr>
                            <w:rPr>
                              <w:rFonts w:ascii="Arial" w:hAnsi="Arial" w:cs="Arial"/>
                            </w:rPr>
                          </w:pPr>
                          <w:r>
                            <w:rPr>
                              <w:rFonts w:ascii="Arial" w:hAnsi="Arial" w:cs="Arial"/>
                              <w:b/>
                            </w:rPr>
                            <w:t>November</w:t>
                          </w:r>
                          <w:r w:rsidR="007926B0">
                            <w:rPr>
                              <w:rFonts w:ascii="Arial" w:hAnsi="Arial" w:cs="Arial"/>
                              <w:b/>
                            </w:rPr>
                            <w:t xml:space="preserve"> </w:t>
                          </w:r>
                          <w:r>
                            <w:rPr>
                              <w:rFonts w:ascii="Arial" w:hAnsi="Arial" w:cs="Arial"/>
                              <w:b/>
                            </w:rPr>
                            <w:t>2</w:t>
                          </w:r>
                          <w:r w:rsidR="00E4669A">
                            <w:rPr>
                              <w:rFonts w:ascii="Arial" w:hAnsi="Arial" w:cs="Arial"/>
                              <w:b/>
                            </w:rPr>
                            <w:t>, 2018</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4864EC" w:rsidRPr="00955BFE" w:rsidRDefault="004864EC" w:rsidP="004864EC">
      <w:pPr>
        <w:jc w:val="center"/>
        <w:rPr>
          <w:rFonts w:ascii="Arial" w:hAnsi="Arial" w:cs="Arial"/>
          <w:sz w:val="20"/>
          <w:szCs w:val="22"/>
        </w:rPr>
      </w:pPr>
      <w:r w:rsidRPr="00955BFE">
        <w:rPr>
          <w:rFonts w:ascii="Arial" w:hAnsi="Arial" w:cs="Arial"/>
          <w:sz w:val="20"/>
          <w:szCs w:val="22"/>
        </w:rPr>
        <w:t>May 20, 2016</w:t>
      </w:r>
    </w:p>
    <w:p w:rsidR="004864EC" w:rsidRPr="00955BFE" w:rsidRDefault="004864EC" w:rsidP="004864EC">
      <w:pPr>
        <w:jc w:val="center"/>
        <w:rPr>
          <w:rFonts w:ascii="Arial" w:hAnsi="Arial" w:cs="Arial"/>
          <w:b/>
          <w:sz w:val="22"/>
          <w:szCs w:val="22"/>
        </w:rPr>
      </w:pPr>
      <w:r w:rsidRPr="00955BFE">
        <w:rPr>
          <w:rFonts w:ascii="Arial" w:hAnsi="Arial" w:cs="Arial"/>
          <w:b/>
          <w:sz w:val="22"/>
          <w:szCs w:val="22"/>
        </w:rPr>
        <w:t>Meeting Agenda</w:t>
      </w:r>
    </w:p>
    <w:p w:rsidR="00427B0D" w:rsidRDefault="00427B0D">
      <w:pPr>
        <w:rPr>
          <w:rFonts w:ascii="Arial" w:hAnsi="Arial" w:cs="Arial"/>
          <w:sz w:val="22"/>
          <w:szCs w:val="22"/>
        </w:rPr>
      </w:pPr>
    </w:p>
    <w:p w:rsidR="00167036" w:rsidRDefault="00167036">
      <w:pPr>
        <w:rPr>
          <w:rFonts w:ascii="Arial" w:hAnsi="Arial" w:cs="Arial"/>
          <w:sz w:val="22"/>
          <w:szCs w:val="22"/>
        </w:rPr>
      </w:pPr>
    </w:p>
    <w:p w:rsidR="00167036" w:rsidRPr="00D85E1D" w:rsidRDefault="00167036">
      <w:pPr>
        <w:rPr>
          <w:rFonts w:ascii="Arial" w:hAnsi="Arial" w:cs="Arial"/>
          <w:sz w:val="20"/>
          <w:szCs w:val="20"/>
        </w:rPr>
      </w:pPr>
    </w:p>
    <w:p w:rsidR="00FB010C" w:rsidRPr="00D85E1D" w:rsidRDefault="00FB010C" w:rsidP="00483B81">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w:t>
      </w:r>
      <w:r w:rsidR="00B259E8" w:rsidRPr="00D85E1D">
        <w:rPr>
          <w:rFonts w:ascii="Arial" w:hAnsi="Arial" w:cs="Arial"/>
          <w:sz w:val="20"/>
          <w:szCs w:val="20"/>
        </w:rPr>
        <w:t xml:space="preserve"> </w:t>
      </w:r>
      <w:r w:rsidR="00D85E1D">
        <w:rPr>
          <w:rFonts w:ascii="Arial" w:hAnsi="Arial" w:cs="Arial"/>
          <w:sz w:val="20"/>
          <w:szCs w:val="20"/>
        </w:rPr>
        <w:t xml:space="preserve"> </w:t>
      </w:r>
      <w:r w:rsidR="00483B81" w:rsidRPr="00483B81">
        <w:rPr>
          <w:rFonts w:ascii="Arial" w:hAnsi="Arial" w:cs="Arial"/>
          <w:sz w:val="20"/>
          <w:szCs w:val="20"/>
        </w:rPr>
        <w:t>Karen Ash, Dustin Bare, Dave Bradley, Nora Brodnicki, Frank Corona (Chair), Jeff Ennenga, Megan Feagles (Recorder), Ida Flippo, Sharron Furno, Darlene Geiger, Sue Goff, Shalee Hodgson, Jason Kovac, Jim Martineau, Lupe Martinez, Mike Mattson, Lilly Mayer, Jeff McAlpine (Alternate Chair), Suzanne Munro, Scot Pruyn, Lisa Reynolds, Cynthia Risan, Tara Sprehe, Sarah Steidl, Dru Urbassik, Helen Wand, MaryJean Williams (Alternate Chair)</w:t>
      </w:r>
    </w:p>
    <w:p w:rsidR="00B259E8" w:rsidRPr="00D85E1D" w:rsidRDefault="00FB010C" w:rsidP="00FB010C">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00B259E8"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r w:rsidR="00483B81" w:rsidRPr="00483B81">
        <w:rPr>
          <w:rFonts w:ascii="Arial" w:hAnsi="Arial" w:cs="Arial"/>
          <w:sz w:val="20"/>
          <w:szCs w:val="20"/>
        </w:rPr>
        <w:t>Bev Forney, Laurette Scott</w:t>
      </w:r>
    </w:p>
    <w:p w:rsidR="005649DA" w:rsidRPr="00D85E1D" w:rsidRDefault="00B259E8" w:rsidP="00D85E1D">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r w:rsidR="00483B81" w:rsidRPr="00483B81">
        <w:rPr>
          <w:rFonts w:ascii="Arial" w:hAnsi="Arial" w:cs="Arial"/>
          <w:sz w:val="20"/>
          <w:szCs w:val="20"/>
        </w:rPr>
        <w:t>ASG, Rick Carino, Elizabeth Carney, Kara Leonard, David Plotkin</w:t>
      </w:r>
    </w:p>
    <w:p w:rsidR="00167036" w:rsidRPr="00167036" w:rsidRDefault="00167036" w:rsidP="00167036">
      <w:pPr>
        <w:rPr>
          <w:rFonts w:ascii="Arial" w:hAnsi="Arial" w:cs="Arial"/>
          <w:b/>
          <w:sz w:val="20"/>
        </w:rPr>
      </w:pPr>
    </w:p>
    <w:p w:rsidR="00167036" w:rsidRPr="00167036" w:rsidRDefault="009F7506" w:rsidP="00167036">
      <w:pPr>
        <w:pStyle w:val="ListParagraph"/>
        <w:numPr>
          <w:ilvl w:val="0"/>
          <w:numId w:val="21"/>
        </w:numPr>
        <w:rPr>
          <w:rFonts w:ascii="Arial" w:hAnsi="Arial" w:cs="Arial"/>
          <w:b/>
          <w:sz w:val="20"/>
        </w:rPr>
      </w:pPr>
      <w:r>
        <w:rPr>
          <w:rFonts w:ascii="Arial" w:hAnsi="Arial" w:cs="Arial"/>
          <w:b/>
          <w:sz w:val="20"/>
        </w:rPr>
        <w:t>Welcome &amp; Introductions</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Approval of Minutes</w:t>
      </w:r>
    </w:p>
    <w:p w:rsidR="005A4135" w:rsidRDefault="00A26EF2" w:rsidP="005A4135">
      <w:pPr>
        <w:pStyle w:val="ListParagraph"/>
        <w:numPr>
          <w:ilvl w:val="1"/>
          <w:numId w:val="21"/>
        </w:numPr>
        <w:rPr>
          <w:rFonts w:ascii="Arial" w:hAnsi="Arial" w:cs="Arial"/>
          <w:sz w:val="20"/>
        </w:rPr>
      </w:pPr>
      <w:r>
        <w:rPr>
          <w:rFonts w:ascii="Arial" w:hAnsi="Arial" w:cs="Arial"/>
          <w:sz w:val="20"/>
        </w:rPr>
        <w:t xml:space="preserve">Approval of the </w:t>
      </w:r>
      <w:r w:rsidR="007C1272">
        <w:rPr>
          <w:rFonts w:ascii="Arial" w:hAnsi="Arial" w:cs="Arial"/>
          <w:sz w:val="20"/>
        </w:rPr>
        <w:t>October</w:t>
      </w:r>
      <w:r w:rsidR="00B55AD3">
        <w:rPr>
          <w:rFonts w:ascii="Arial" w:hAnsi="Arial" w:cs="Arial"/>
          <w:sz w:val="20"/>
        </w:rPr>
        <w:t xml:space="preserve"> </w:t>
      </w:r>
      <w:r w:rsidR="007C1272">
        <w:rPr>
          <w:rFonts w:ascii="Arial" w:hAnsi="Arial" w:cs="Arial"/>
          <w:sz w:val="20"/>
        </w:rPr>
        <w:t>19</w:t>
      </w:r>
      <w:r w:rsidR="00E71372">
        <w:rPr>
          <w:rFonts w:ascii="Arial" w:hAnsi="Arial" w:cs="Arial"/>
          <w:sz w:val="20"/>
        </w:rPr>
        <w:t>, 2018</w:t>
      </w:r>
      <w:r w:rsidR="00167036" w:rsidRPr="00167036">
        <w:rPr>
          <w:rFonts w:ascii="Arial" w:hAnsi="Arial" w:cs="Arial"/>
          <w:sz w:val="20"/>
        </w:rPr>
        <w:t xml:space="preserve"> minutes</w:t>
      </w:r>
    </w:p>
    <w:p w:rsidR="00167036" w:rsidRDefault="00167036" w:rsidP="005A4135">
      <w:pPr>
        <w:ind w:firstLine="360"/>
        <w:rPr>
          <w:rFonts w:ascii="Arial" w:hAnsi="Arial" w:cs="Arial"/>
          <w:b/>
          <w:sz w:val="20"/>
        </w:rPr>
      </w:pPr>
      <w:r w:rsidRPr="00C33CBD">
        <w:rPr>
          <w:rFonts w:ascii="Arial" w:hAnsi="Arial" w:cs="Arial"/>
          <w:b/>
          <w:sz w:val="20"/>
        </w:rPr>
        <w:t>Motion to approve, approved</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Consent Agenda</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Number Changes</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Credits/Hours Change</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Title Change</w:t>
      </w:r>
    </w:p>
    <w:p w:rsidR="00167036" w:rsidRDefault="00167036" w:rsidP="00167036">
      <w:pPr>
        <w:pStyle w:val="ListParagraph"/>
        <w:numPr>
          <w:ilvl w:val="1"/>
          <w:numId w:val="21"/>
        </w:numPr>
        <w:rPr>
          <w:rFonts w:ascii="Arial" w:hAnsi="Arial" w:cs="Arial"/>
          <w:sz w:val="20"/>
        </w:rPr>
      </w:pPr>
      <w:r w:rsidRPr="00167036">
        <w:rPr>
          <w:rFonts w:ascii="Arial" w:hAnsi="Arial" w:cs="Arial"/>
          <w:sz w:val="20"/>
        </w:rPr>
        <w:t>Reviewed Outlines for Approval</w:t>
      </w:r>
    </w:p>
    <w:p w:rsidR="00167036" w:rsidRPr="00D82E0C" w:rsidRDefault="00BA07E6" w:rsidP="005A4135">
      <w:pPr>
        <w:ind w:firstLine="360"/>
        <w:rPr>
          <w:rFonts w:ascii="Arial" w:hAnsi="Arial" w:cs="Arial"/>
          <w:b/>
          <w:sz w:val="20"/>
        </w:rPr>
      </w:pPr>
      <w:r>
        <w:rPr>
          <w:rFonts w:ascii="Arial" w:hAnsi="Arial" w:cs="Arial"/>
          <w:b/>
          <w:sz w:val="20"/>
        </w:rPr>
        <w:t>No items on the Consent Agenda this meeting.</w:t>
      </w:r>
    </w:p>
    <w:p w:rsidR="00167036" w:rsidRPr="00D82E0C" w:rsidRDefault="00167036" w:rsidP="00167036">
      <w:pPr>
        <w:pStyle w:val="ListParagraph"/>
        <w:rPr>
          <w:rFonts w:ascii="Arial" w:hAnsi="Arial" w:cs="Arial"/>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Informational Items</w:t>
      </w:r>
    </w:p>
    <w:p w:rsidR="00A54EB7" w:rsidRPr="00AD5C1E" w:rsidRDefault="00A54EB7" w:rsidP="00A54EB7">
      <w:pPr>
        <w:pStyle w:val="ListParagraph"/>
        <w:numPr>
          <w:ilvl w:val="1"/>
          <w:numId w:val="21"/>
        </w:numPr>
        <w:rPr>
          <w:rFonts w:ascii="Arial" w:hAnsi="Arial" w:cs="Arial"/>
          <w:b/>
          <w:sz w:val="20"/>
          <w:szCs w:val="20"/>
        </w:rPr>
      </w:pPr>
      <w:r w:rsidRPr="00AD5C1E">
        <w:rPr>
          <w:rFonts w:ascii="Arial" w:hAnsi="Arial" w:cs="Arial"/>
          <w:b/>
          <w:sz w:val="20"/>
          <w:szCs w:val="20"/>
        </w:rPr>
        <w:t>Program Learning Outcomes</w:t>
      </w:r>
    </w:p>
    <w:p w:rsidR="00A54EB7" w:rsidRPr="00B225AF" w:rsidRDefault="00A54EB7" w:rsidP="00A54EB7">
      <w:pPr>
        <w:pStyle w:val="ListParagraph"/>
        <w:numPr>
          <w:ilvl w:val="2"/>
          <w:numId w:val="21"/>
        </w:numPr>
        <w:rPr>
          <w:rFonts w:ascii="Arial" w:hAnsi="Arial" w:cs="Arial"/>
          <w:sz w:val="20"/>
          <w:szCs w:val="20"/>
        </w:rPr>
      </w:pPr>
      <w:r w:rsidRPr="00B225AF">
        <w:rPr>
          <w:rFonts w:ascii="Arial" w:hAnsi="Arial" w:cs="Arial"/>
          <w:sz w:val="20"/>
          <w:szCs w:val="20"/>
        </w:rPr>
        <w:t>Administrative Professional, AAS</w:t>
      </w:r>
    </w:p>
    <w:p w:rsidR="00A54EB7" w:rsidRPr="00B225AF" w:rsidRDefault="00A54EB7" w:rsidP="00A54EB7">
      <w:pPr>
        <w:pStyle w:val="ListParagraph"/>
        <w:numPr>
          <w:ilvl w:val="2"/>
          <w:numId w:val="21"/>
        </w:numPr>
        <w:rPr>
          <w:rFonts w:ascii="Arial" w:hAnsi="Arial" w:cs="Arial"/>
          <w:sz w:val="20"/>
          <w:szCs w:val="20"/>
        </w:rPr>
      </w:pPr>
      <w:r w:rsidRPr="00B225AF">
        <w:rPr>
          <w:rFonts w:ascii="Arial" w:hAnsi="Arial" w:cs="Arial"/>
          <w:sz w:val="20"/>
          <w:szCs w:val="20"/>
        </w:rPr>
        <w:t>Administrative Assistant, CC</w:t>
      </w:r>
    </w:p>
    <w:p w:rsidR="00A54EB7" w:rsidRPr="00B225AF" w:rsidRDefault="00A54EB7" w:rsidP="00A54EB7">
      <w:pPr>
        <w:pStyle w:val="ListParagraph"/>
        <w:numPr>
          <w:ilvl w:val="2"/>
          <w:numId w:val="21"/>
        </w:numPr>
        <w:rPr>
          <w:rFonts w:ascii="Arial" w:hAnsi="Arial" w:cs="Arial"/>
          <w:sz w:val="20"/>
          <w:szCs w:val="20"/>
        </w:rPr>
      </w:pPr>
      <w:r w:rsidRPr="00B225AF">
        <w:rPr>
          <w:rFonts w:ascii="Arial" w:hAnsi="Arial" w:cs="Arial"/>
          <w:sz w:val="20"/>
          <w:szCs w:val="20"/>
        </w:rPr>
        <w:t>Administrative Assistant Training, CC</w:t>
      </w:r>
    </w:p>
    <w:p w:rsidR="008E1E62" w:rsidRDefault="00A54EB7" w:rsidP="00A54EB7">
      <w:pPr>
        <w:pStyle w:val="ListParagraph"/>
        <w:numPr>
          <w:ilvl w:val="3"/>
          <w:numId w:val="21"/>
        </w:numPr>
        <w:rPr>
          <w:rFonts w:ascii="Arial" w:hAnsi="Arial" w:cs="Arial"/>
          <w:sz w:val="20"/>
          <w:szCs w:val="20"/>
        </w:rPr>
      </w:pPr>
      <w:r>
        <w:rPr>
          <w:rFonts w:ascii="Arial" w:hAnsi="Arial" w:cs="Arial"/>
          <w:sz w:val="20"/>
          <w:szCs w:val="20"/>
        </w:rPr>
        <w:t>Bev Forney presented</w:t>
      </w:r>
    </w:p>
    <w:p w:rsidR="001F5BCF" w:rsidRDefault="00A77726" w:rsidP="00A54EB7">
      <w:pPr>
        <w:pStyle w:val="ListParagraph"/>
        <w:numPr>
          <w:ilvl w:val="3"/>
          <w:numId w:val="21"/>
        </w:numPr>
        <w:rPr>
          <w:rFonts w:ascii="Arial" w:hAnsi="Arial" w:cs="Arial"/>
          <w:sz w:val="20"/>
          <w:szCs w:val="20"/>
        </w:rPr>
      </w:pPr>
      <w:r>
        <w:rPr>
          <w:rFonts w:ascii="Arial" w:hAnsi="Arial" w:cs="Arial"/>
          <w:sz w:val="20"/>
          <w:szCs w:val="20"/>
        </w:rPr>
        <w:t>All the PLOs are</w:t>
      </w:r>
      <w:r w:rsidR="00B10C38">
        <w:rPr>
          <w:rFonts w:ascii="Arial" w:hAnsi="Arial" w:cs="Arial"/>
          <w:sz w:val="20"/>
          <w:szCs w:val="20"/>
        </w:rPr>
        <w:t xml:space="preserve"> now</w:t>
      </w:r>
      <w:r>
        <w:rPr>
          <w:rFonts w:ascii="Arial" w:hAnsi="Arial" w:cs="Arial"/>
          <w:sz w:val="20"/>
          <w:szCs w:val="20"/>
        </w:rPr>
        <w:t xml:space="preserve"> nested within the AAS</w:t>
      </w:r>
    </w:p>
    <w:p w:rsidR="007F1595" w:rsidRDefault="007F1595" w:rsidP="00A54EB7">
      <w:pPr>
        <w:pStyle w:val="ListParagraph"/>
        <w:numPr>
          <w:ilvl w:val="3"/>
          <w:numId w:val="21"/>
        </w:numPr>
        <w:rPr>
          <w:rFonts w:ascii="Arial" w:hAnsi="Arial" w:cs="Arial"/>
          <w:sz w:val="20"/>
          <w:szCs w:val="20"/>
        </w:rPr>
      </w:pPr>
      <w:r>
        <w:rPr>
          <w:rFonts w:ascii="Arial" w:hAnsi="Arial" w:cs="Arial"/>
          <w:sz w:val="20"/>
          <w:szCs w:val="20"/>
        </w:rPr>
        <w:t>The smallest Certificate had more PLOs than the AAS before the review</w:t>
      </w:r>
    </w:p>
    <w:p w:rsidR="00AD5C1E" w:rsidRPr="00AD5C1E" w:rsidRDefault="00AD5C1E" w:rsidP="00AD5C1E">
      <w:pPr>
        <w:pStyle w:val="ListParagraph"/>
        <w:numPr>
          <w:ilvl w:val="1"/>
          <w:numId w:val="21"/>
        </w:numPr>
        <w:rPr>
          <w:rFonts w:ascii="Arial" w:hAnsi="Arial" w:cs="Arial"/>
          <w:sz w:val="20"/>
          <w:szCs w:val="20"/>
        </w:rPr>
      </w:pPr>
      <w:r>
        <w:rPr>
          <w:rFonts w:ascii="Arial" w:hAnsi="Arial" w:cs="Arial"/>
          <w:b/>
          <w:sz w:val="20"/>
          <w:szCs w:val="20"/>
        </w:rPr>
        <w:t>WR-149 Implementation Term</w:t>
      </w:r>
    </w:p>
    <w:p w:rsidR="002E6F22" w:rsidRDefault="0055112C" w:rsidP="00FC1069">
      <w:pPr>
        <w:pStyle w:val="ListParagraph"/>
        <w:numPr>
          <w:ilvl w:val="2"/>
          <w:numId w:val="21"/>
        </w:numPr>
        <w:rPr>
          <w:rFonts w:ascii="Arial" w:hAnsi="Arial" w:cs="Arial"/>
          <w:sz w:val="20"/>
          <w:szCs w:val="20"/>
        </w:rPr>
      </w:pPr>
      <w:r w:rsidRPr="002E6F22">
        <w:rPr>
          <w:rFonts w:ascii="Arial" w:hAnsi="Arial" w:cs="Arial"/>
          <w:sz w:val="20"/>
          <w:szCs w:val="20"/>
        </w:rPr>
        <w:t>WR-149 was approved at 2 credits</w:t>
      </w:r>
      <w:r w:rsidR="002E6F22" w:rsidRPr="002E6F22">
        <w:rPr>
          <w:rFonts w:ascii="Arial" w:hAnsi="Arial" w:cs="Arial"/>
          <w:sz w:val="20"/>
          <w:szCs w:val="20"/>
        </w:rPr>
        <w:t xml:space="preserve"> (formerly 1 credit)</w:t>
      </w:r>
      <w:r w:rsidRPr="002E6F22">
        <w:rPr>
          <w:rFonts w:ascii="Arial" w:hAnsi="Arial" w:cs="Arial"/>
          <w:sz w:val="20"/>
          <w:szCs w:val="20"/>
        </w:rPr>
        <w:t xml:space="preserve"> to be implemented in 19/SU. A course chang</w:t>
      </w:r>
      <w:r w:rsidR="002E6F22" w:rsidRPr="002E6F22">
        <w:rPr>
          <w:rFonts w:ascii="Arial" w:hAnsi="Arial" w:cs="Arial"/>
          <w:sz w:val="20"/>
          <w:szCs w:val="20"/>
        </w:rPr>
        <w:t>e that affects a program (DMC),</w:t>
      </w:r>
      <w:r w:rsidR="002E6F22">
        <w:rPr>
          <w:rFonts w:ascii="Arial" w:hAnsi="Arial" w:cs="Arial"/>
          <w:sz w:val="20"/>
          <w:szCs w:val="20"/>
        </w:rPr>
        <w:t xml:space="preserve"> </w:t>
      </w:r>
      <w:r w:rsidRPr="002E6F22">
        <w:rPr>
          <w:rFonts w:ascii="Arial" w:hAnsi="Arial" w:cs="Arial"/>
          <w:sz w:val="20"/>
          <w:szCs w:val="20"/>
        </w:rPr>
        <w:t>goes into effe</w:t>
      </w:r>
      <w:r w:rsidR="002E6F22">
        <w:rPr>
          <w:rFonts w:ascii="Arial" w:hAnsi="Arial" w:cs="Arial"/>
          <w:sz w:val="20"/>
          <w:szCs w:val="20"/>
        </w:rPr>
        <w:t>ct the following academic year.</w:t>
      </w:r>
    </w:p>
    <w:p w:rsidR="004205DC" w:rsidRPr="00C76455" w:rsidRDefault="0055112C" w:rsidP="00C76455">
      <w:pPr>
        <w:pStyle w:val="ListParagraph"/>
        <w:numPr>
          <w:ilvl w:val="2"/>
          <w:numId w:val="21"/>
        </w:numPr>
        <w:rPr>
          <w:rFonts w:ascii="Arial" w:hAnsi="Arial" w:cs="Arial"/>
          <w:sz w:val="20"/>
          <w:szCs w:val="20"/>
        </w:rPr>
      </w:pPr>
      <w:r w:rsidRPr="002E6F22">
        <w:rPr>
          <w:rFonts w:ascii="Arial" w:hAnsi="Arial" w:cs="Arial"/>
          <w:sz w:val="20"/>
          <w:szCs w:val="20"/>
        </w:rPr>
        <w:t>Since DMC</w:t>
      </w:r>
      <w:r w:rsidR="00E31D69">
        <w:rPr>
          <w:rFonts w:ascii="Arial" w:hAnsi="Arial" w:cs="Arial"/>
          <w:sz w:val="20"/>
          <w:szCs w:val="20"/>
        </w:rPr>
        <w:t>, AAS wa</w:t>
      </w:r>
      <w:r w:rsidRPr="002E6F22">
        <w:rPr>
          <w:rFonts w:ascii="Arial" w:hAnsi="Arial" w:cs="Arial"/>
          <w:sz w:val="20"/>
          <w:szCs w:val="20"/>
        </w:rPr>
        <w:t>s approved for 19-20 without the course, and since there are no DMC students who need the course this year, the English Department is planning to offer the 2 credit course in 19/SP.</w:t>
      </w:r>
    </w:p>
    <w:p w:rsidR="0055112C" w:rsidRDefault="0055112C" w:rsidP="0055112C">
      <w:pPr>
        <w:pStyle w:val="ListParagraph"/>
        <w:ind w:left="360"/>
        <w:rPr>
          <w:rFonts w:ascii="Arial" w:hAnsi="Arial" w:cs="Arial"/>
          <w:b/>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Old Business</w:t>
      </w:r>
    </w:p>
    <w:p w:rsidR="002604D6" w:rsidRDefault="007E1122" w:rsidP="00041D5B">
      <w:pPr>
        <w:pStyle w:val="ListParagraph"/>
        <w:numPr>
          <w:ilvl w:val="1"/>
          <w:numId w:val="21"/>
        </w:numPr>
        <w:rPr>
          <w:rFonts w:ascii="Arial" w:hAnsi="Arial" w:cs="Arial"/>
          <w:b/>
          <w:sz w:val="20"/>
        </w:rPr>
      </w:pPr>
      <w:r>
        <w:rPr>
          <w:rFonts w:ascii="Arial" w:hAnsi="Arial" w:cs="Arial"/>
          <w:b/>
          <w:sz w:val="20"/>
        </w:rPr>
        <w:t>Curriculum Management Software Webinar Update</w:t>
      </w:r>
    </w:p>
    <w:p w:rsidR="007E1122" w:rsidRPr="007E1122" w:rsidRDefault="007E1122" w:rsidP="007E1122">
      <w:pPr>
        <w:pStyle w:val="ListParagraph"/>
        <w:numPr>
          <w:ilvl w:val="2"/>
          <w:numId w:val="21"/>
        </w:numPr>
        <w:rPr>
          <w:rFonts w:ascii="Arial" w:hAnsi="Arial" w:cs="Arial"/>
          <w:sz w:val="20"/>
        </w:rPr>
      </w:pPr>
      <w:r w:rsidRPr="007E1122">
        <w:rPr>
          <w:rFonts w:ascii="Arial" w:hAnsi="Arial" w:cs="Arial"/>
          <w:sz w:val="20"/>
        </w:rPr>
        <w:t>Dru Urbassik presented</w:t>
      </w:r>
    </w:p>
    <w:p w:rsidR="00C21B80" w:rsidRPr="00C21B80" w:rsidRDefault="00C21B80" w:rsidP="008610FD">
      <w:pPr>
        <w:pStyle w:val="ListParagraph"/>
        <w:numPr>
          <w:ilvl w:val="3"/>
          <w:numId w:val="21"/>
        </w:numPr>
        <w:rPr>
          <w:rFonts w:ascii="Arial" w:hAnsi="Arial" w:cs="Arial"/>
          <w:sz w:val="20"/>
        </w:rPr>
      </w:pPr>
      <w:r w:rsidRPr="00C21B80">
        <w:rPr>
          <w:rFonts w:ascii="Arial" w:hAnsi="Arial" w:cs="Arial"/>
          <w:sz w:val="20"/>
        </w:rPr>
        <w:t>CourseLeaf webinar was last week</w:t>
      </w:r>
    </w:p>
    <w:p w:rsidR="007E1122" w:rsidRPr="007E1122" w:rsidRDefault="007E1122" w:rsidP="008610FD">
      <w:pPr>
        <w:pStyle w:val="ListParagraph"/>
        <w:numPr>
          <w:ilvl w:val="3"/>
          <w:numId w:val="21"/>
        </w:numPr>
        <w:rPr>
          <w:rFonts w:ascii="Arial" w:hAnsi="Arial" w:cs="Arial"/>
          <w:b/>
          <w:sz w:val="20"/>
        </w:rPr>
      </w:pPr>
      <w:r>
        <w:rPr>
          <w:rFonts w:ascii="Arial" w:hAnsi="Arial" w:cs="Arial"/>
          <w:sz w:val="20"/>
        </w:rPr>
        <w:t>DigArc webinar – 11/8/18, 1:30-3pm, CC127</w:t>
      </w:r>
    </w:p>
    <w:p w:rsidR="007E1122" w:rsidRPr="008610FD" w:rsidRDefault="007E1122" w:rsidP="008610FD">
      <w:pPr>
        <w:pStyle w:val="ListParagraph"/>
        <w:numPr>
          <w:ilvl w:val="3"/>
          <w:numId w:val="21"/>
        </w:numPr>
        <w:rPr>
          <w:rFonts w:ascii="Arial" w:hAnsi="Arial" w:cs="Arial"/>
          <w:b/>
          <w:sz w:val="20"/>
        </w:rPr>
      </w:pPr>
      <w:r>
        <w:rPr>
          <w:rFonts w:ascii="Arial" w:hAnsi="Arial" w:cs="Arial"/>
          <w:sz w:val="20"/>
        </w:rPr>
        <w:t>Smart Catalog webinar – 11/14/18, 1-2pm, CC127</w:t>
      </w:r>
    </w:p>
    <w:p w:rsidR="008610FD" w:rsidRPr="00B91405" w:rsidRDefault="0017634E" w:rsidP="007E1122">
      <w:pPr>
        <w:pStyle w:val="ListParagraph"/>
        <w:numPr>
          <w:ilvl w:val="2"/>
          <w:numId w:val="21"/>
        </w:numPr>
        <w:rPr>
          <w:rFonts w:ascii="Arial" w:hAnsi="Arial" w:cs="Arial"/>
          <w:b/>
          <w:sz w:val="20"/>
        </w:rPr>
      </w:pPr>
      <w:r>
        <w:rPr>
          <w:rFonts w:ascii="Arial" w:hAnsi="Arial" w:cs="Arial"/>
          <w:sz w:val="20"/>
        </w:rPr>
        <w:t>Webinars</w:t>
      </w:r>
      <w:r w:rsidR="00A53E19">
        <w:rPr>
          <w:rFonts w:ascii="Arial" w:hAnsi="Arial" w:cs="Arial"/>
          <w:sz w:val="20"/>
        </w:rPr>
        <w:t xml:space="preserve"> will be recorded</w:t>
      </w:r>
      <w:r w:rsidR="004533D7">
        <w:rPr>
          <w:rFonts w:ascii="Arial" w:hAnsi="Arial" w:cs="Arial"/>
          <w:sz w:val="20"/>
        </w:rPr>
        <w:t>. Vendors are working on getting sandboxes for folks to try out the software</w:t>
      </w:r>
      <w:r w:rsidR="00C85FAE">
        <w:rPr>
          <w:rFonts w:ascii="Arial" w:hAnsi="Arial" w:cs="Arial"/>
          <w:sz w:val="20"/>
        </w:rPr>
        <w:t xml:space="preserve"> on their own.</w:t>
      </w:r>
    </w:p>
    <w:p w:rsidR="00B91405" w:rsidRDefault="00B91405" w:rsidP="007E1122">
      <w:pPr>
        <w:pStyle w:val="ListParagraph"/>
        <w:numPr>
          <w:ilvl w:val="2"/>
          <w:numId w:val="21"/>
        </w:numPr>
        <w:rPr>
          <w:rFonts w:ascii="Arial" w:hAnsi="Arial" w:cs="Arial"/>
          <w:b/>
          <w:sz w:val="20"/>
        </w:rPr>
      </w:pPr>
      <w:r>
        <w:rPr>
          <w:rFonts w:ascii="Arial" w:hAnsi="Arial" w:cs="Arial"/>
          <w:sz w:val="20"/>
        </w:rPr>
        <w:t>The Curriculum Office will continue to keep the Committee updated</w:t>
      </w:r>
    </w:p>
    <w:p w:rsidR="008C7365" w:rsidRPr="002604D6" w:rsidRDefault="008C7365" w:rsidP="008C7365">
      <w:pPr>
        <w:pStyle w:val="ListParagraph"/>
        <w:ind w:left="1440"/>
        <w:rPr>
          <w:rFonts w:ascii="Arial" w:hAnsi="Arial" w:cs="Arial"/>
          <w:b/>
          <w:sz w:val="20"/>
        </w:rPr>
      </w:pPr>
    </w:p>
    <w:p w:rsidR="00CA638C" w:rsidRPr="00D82E0C" w:rsidRDefault="00CA638C" w:rsidP="00CA638C">
      <w:pPr>
        <w:pStyle w:val="ListParagraph"/>
        <w:numPr>
          <w:ilvl w:val="0"/>
          <w:numId w:val="21"/>
        </w:numPr>
        <w:rPr>
          <w:rFonts w:ascii="Arial" w:hAnsi="Arial" w:cs="Arial"/>
          <w:b/>
          <w:sz w:val="20"/>
        </w:rPr>
      </w:pPr>
      <w:r w:rsidRPr="00D82E0C">
        <w:rPr>
          <w:rFonts w:ascii="Arial" w:hAnsi="Arial" w:cs="Arial"/>
          <w:b/>
          <w:sz w:val="20"/>
        </w:rPr>
        <w:t>New Business</w:t>
      </w:r>
    </w:p>
    <w:p w:rsidR="00170BDC" w:rsidRDefault="00170BDC" w:rsidP="00A54EB7">
      <w:pPr>
        <w:pStyle w:val="ListParagraph"/>
        <w:numPr>
          <w:ilvl w:val="1"/>
          <w:numId w:val="21"/>
        </w:numPr>
        <w:rPr>
          <w:rFonts w:ascii="Arial" w:hAnsi="Arial" w:cs="Arial"/>
          <w:b/>
          <w:sz w:val="20"/>
          <w:szCs w:val="20"/>
        </w:rPr>
      </w:pPr>
      <w:r>
        <w:rPr>
          <w:rFonts w:ascii="Arial" w:hAnsi="Arial" w:cs="Arial"/>
          <w:b/>
          <w:sz w:val="20"/>
          <w:szCs w:val="20"/>
        </w:rPr>
        <w:t>Review Teams/Sub-Committees</w:t>
      </w:r>
      <w:r w:rsidR="005320F1">
        <w:rPr>
          <w:rFonts w:ascii="Arial" w:hAnsi="Arial" w:cs="Arial"/>
          <w:b/>
          <w:sz w:val="20"/>
          <w:szCs w:val="20"/>
        </w:rPr>
        <w:t xml:space="preserve"> Review</w:t>
      </w:r>
      <w:r w:rsidR="00AC395A">
        <w:rPr>
          <w:rFonts w:ascii="Arial" w:hAnsi="Arial" w:cs="Arial"/>
          <w:b/>
          <w:sz w:val="20"/>
          <w:szCs w:val="20"/>
        </w:rPr>
        <w:t xml:space="preserve"> </w:t>
      </w:r>
      <w:r w:rsidR="005320F1">
        <w:rPr>
          <w:rFonts w:ascii="Arial" w:hAnsi="Arial" w:cs="Arial"/>
          <w:b/>
          <w:sz w:val="20"/>
          <w:szCs w:val="20"/>
        </w:rPr>
        <w:t>Methods</w:t>
      </w:r>
    </w:p>
    <w:p w:rsidR="00876DF4" w:rsidRDefault="00715A5F" w:rsidP="0097749A">
      <w:pPr>
        <w:pStyle w:val="ListParagraph"/>
        <w:numPr>
          <w:ilvl w:val="2"/>
          <w:numId w:val="21"/>
        </w:numPr>
        <w:rPr>
          <w:rFonts w:ascii="Arial" w:hAnsi="Arial" w:cs="Arial"/>
          <w:sz w:val="20"/>
          <w:szCs w:val="20"/>
        </w:rPr>
      </w:pPr>
      <w:r>
        <w:rPr>
          <w:rFonts w:ascii="Arial" w:hAnsi="Arial" w:cs="Arial"/>
          <w:sz w:val="20"/>
          <w:szCs w:val="20"/>
        </w:rPr>
        <w:t xml:space="preserve">Are the Review Teams and Sub-Committees interested in sharing their review </w:t>
      </w:r>
      <w:r w:rsidR="005320F1">
        <w:rPr>
          <w:rFonts w:ascii="Arial" w:hAnsi="Arial" w:cs="Arial"/>
          <w:sz w:val="20"/>
          <w:szCs w:val="20"/>
        </w:rPr>
        <w:t>methods</w:t>
      </w:r>
      <w:r>
        <w:rPr>
          <w:rFonts w:ascii="Arial" w:hAnsi="Arial" w:cs="Arial"/>
          <w:sz w:val="20"/>
          <w:szCs w:val="20"/>
        </w:rPr>
        <w:t>?</w:t>
      </w:r>
    </w:p>
    <w:p w:rsidR="002E1FD1" w:rsidRPr="003F0709" w:rsidRDefault="003F0709" w:rsidP="002E1FD1">
      <w:pPr>
        <w:pStyle w:val="ListParagraph"/>
        <w:numPr>
          <w:ilvl w:val="3"/>
          <w:numId w:val="21"/>
        </w:numPr>
        <w:rPr>
          <w:rFonts w:ascii="Arial" w:hAnsi="Arial" w:cs="Arial"/>
          <w:sz w:val="20"/>
          <w:szCs w:val="20"/>
          <w:highlight w:val="yellow"/>
        </w:rPr>
      </w:pPr>
      <w:r w:rsidRPr="003F0709">
        <w:rPr>
          <w:rFonts w:ascii="Arial" w:hAnsi="Arial" w:cs="Arial"/>
          <w:sz w:val="20"/>
          <w:szCs w:val="20"/>
          <w:highlight w:val="yellow"/>
        </w:rPr>
        <w:t>The Committee is interested in bringing this back for next time (November 16</w:t>
      </w:r>
      <w:r w:rsidRPr="003F0709">
        <w:rPr>
          <w:rFonts w:ascii="Arial" w:hAnsi="Arial" w:cs="Arial"/>
          <w:sz w:val="20"/>
          <w:szCs w:val="20"/>
          <w:highlight w:val="yellow"/>
          <w:vertAlign w:val="superscript"/>
        </w:rPr>
        <w:t>th</w:t>
      </w:r>
      <w:r w:rsidRPr="003F0709">
        <w:rPr>
          <w:rFonts w:ascii="Arial" w:hAnsi="Arial" w:cs="Arial"/>
          <w:sz w:val="20"/>
          <w:szCs w:val="20"/>
          <w:highlight w:val="yellow"/>
        </w:rPr>
        <w:t>)</w:t>
      </w:r>
    </w:p>
    <w:p w:rsidR="00A54EB7" w:rsidRDefault="00F407C8" w:rsidP="00A54EB7">
      <w:pPr>
        <w:pStyle w:val="ListParagraph"/>
        <w:numPr>
          <w:ilvl w:val="1"/>
          <w:numId w:val="21"/>
        </w:numPr>
        <w:rPr>
          <w:rFonts w:ascii="Arial" w:hAnsi="Arial" w:cs="Arial"/>
          <w:b/>
          <w:sz w:val="20"/>
          <w:szCs w:val="20"/>
        </w:rPr>
      </w:pPr>
      <w:r>
        <w:rPr>
          <w:rFonts w:ascii="Arial" w:hAnsi="Arial" w:cs="Arial"/>
          <w:b/>
          <w:sz w:val="20"/>
          <w:szCs w:val="20"/>
        </w:rPr>
        <w:t>C</w:t>
      </w:r>
      <w:r w:rsidR="00B42709">
        <w:rPr>
          <w:rFonts w:ascii="Arial" w:hAnsi="Arial" w:cs="Arial"/>
          <w:b/>
          <w:sz w:val="20"/>
          <w:szCs w:val="20"/>
        </w:rPr>
        <w:t xml:space="preserve">ooperative </w:t>
      </w:r>
      <w:r>
        <w:rPr>
          <w:rFonts w:ascii="Arial" w:hAnsi="Arial" w:cs="Arial"/>
          <w:b/>
          <w:sz w:val="20"/>
          <w:szCs w:val="20"/>
        </w:rPr>
        <w:t>W</w:t>
      </w:r>
      <w:r w:rsidR="00B42709">
        <w:rPr>
          <w:rFonts w:ascii="Arial" w:hAnsi="Arial" w:cs="Arial"/>
          <w:b/>
          <w:sz w:val="20"/>
          <w:szCs w:val="20"/>
        </w:rPr>
        <w:t xml:space="preserve">ork </w:t>
      </w:r>
      <w:r>
        <w:rPr>
          <w:rFonts w:ascii="Arial" w:hAnsi="Arial" w:cs="Arial"/>
          <w:b/>
          <w:sz w:val="20"/>
          <w:szCs w:val="20"/>
        </w:rPr>
        <w:t>E</w:t>
      </w:r>
      <w:r w:rsidR="00B42709">
        <w:rPr>
          <w:rFonts w:ascii="Arial" w:hAnsi="Arial" w:cs="Arial"/>
          <w:b/>
          <w:sz w:val="20"/>
          <w:szCs w:val="20"/>
        </w:rPr>
        <w:t>xperience (CWE) Student Learning Outcomes</w:t>
      </w:r>
      <w:r>
        <w:rPr>
          <w:rFonts w:ascii="Arial" w:hAnsi="Arial" w:cs="Arial"/>
          <w:b/>
          <w:sz w:val="20"/>
          <w:szCs w:val="20"/>
        </w:rPr>
        <w:t xml:space="preserve"> </w:t>
      </w:r>
      <w:r w:rsidR="00B42709">
        <w:rPr>
          <w:rFonts w:ascii="Arial" w:hAnsi="Arial" w:cs="Arial"/>
          <w:b/>
          <w:sz w:val="20"/>
          <w:szCs w:val="20"/>
        </w:rPr>
        <w:t>(</w:t>
      </w:r>
      <w:r>
        <w:rPr>
          <w:rFonts w:ascii="Arial" w:hAnsi="Arial" w:cs="Arial"/>
          <w:b/>
          <w:sz w:val="20"/>
          <w:szCs w:val="20"/>
        </w:rPr>
        <w:t>SLOs</w:t>
      </w:r>
      <w:r w:rsidR="00B42709">
        <w:rPr>
          <w:rFonts w:ascii="Arial" w:hAnsi="Arial" w:cs="Arial"/>
          <w:b/>
          <w:sz w:val="20"/>
          <w:szCs w:val="20"/>
        </w:rPr>
        <w:t>)</w:t>
      </w:r>
    </w:p>
    <w:p w:rsidR="00733FBC" w:rsidRDefault="00733FBC" w:rsidP="00733FBC">
      <w:pPr>
        <w:pStyle w:val="ListParagraph"/>
        <w:numPr>
          <w:ilvl w:val="2"/>
          <w:numId w:val="21"/>
        </w:numPr>
        <w:rPr>
          <w:rFonts w:ascii="Arial" w:hAnsi="Arial" w:cs="Arial"/>
          <w:sz w:val="20"/>
          <w:szCs w:val="20"/>
        </w:rPr>
      </w:pPr>
      <w:r w:rsidRPr="00733FBC">
        <w:rPr>
          <w:rFonts w:ascii="Arial" w:hAnsi="Arial" w:cs="Arial"/>
          <w:sz w:val="20"/>
          <w:szCs w:val="20"/>
        </w:rPr>
        <w:t>Dru Urbassik presented</w:t>
      </w:r>
    </w:p>
    <w:p w:rsidR="00733FBC" w:rsidRDefault="00B42709" w:rsidP="00733FBC">
      <w:pPr>
        <w:pStyle w:val="ListParagraph"/>
        <w:numPr>
          <w:ilvl w:val="2"/>
          <w:numId w:val="21"/>
        </w:numPr>
        <w:rPr>
          <w:rFonts w:ascii="Arial" w:hAnsi="Arial" w:cs="Arial"/>
          <w:sz w:val="20"/>
          <w:szCs w:val="20"/>
        </w:rPr>
      </w:pPr>
      <w:r>
        <w:rPr>
          <w:rFonts w:ascii="Arial" w:hAnsi="Arial" w:cs="Arial"/>
          <w:sz w:val="20"/>
          <w:szCs w:val="20"/>
        </w:rPr>
        <w:t>Global Student Learning Outcomes were approved through Curriculum Committee</w:t>
      </w:r>
      <w:r w:rsidR="0027260E">
        <w:rPr>
          <w:rFonts w:ascii="Arial" w:hAnsi="Arial" w:cs="Arial"/>
          <w:sz w:val="20"/>
          <w:szCs w:val="20"/>
        </w:rPr>
        <w:t xml:space="preserve"> o</w:t>
      </w:r>
      <w:r w:rsidR="00CB28B7">
        <w:rPr>
          <w:rFonts w:ascii="Arial" w:hAnsi="Arial" w:cs="Arial"/>
          <w:sz w:val="20"/>
          <w:szCs w:val="20"/>
        </w:rPr>
        <w:t xml:space="preserve">n 6/30/16. Do they apply to the -180 </w:t>
      </w:r>
      <w:r w:rsidR="0027260E">
        <w:rPr>
          <w:rFonts w:ascii="Arial" w:hAnsi="Arial" w:cs="Arial"/>
          <w:sz w:val="20"/>
          <w:szCs w:val="20"/>
        </w:rPr>
        <w:t>courses? Or just the -280’s?</w:t>
      </w:r>
    </w:p>
    <w:p w:rsidR="00B52B38" w:rsidRDefault="00B52B38" w:rsidP="00B52B38">
      <w:pPr>
        <w:pStyle w:val="ListParagraph"/>
        <w:numPr>
          <w:ilvl w:val="3"/>
          <w:numId w:val="21"/>
        </w:numPr>
        <w:rPr>
          <w:rFonts w:ascii="Arial" w:hAnsi="Arial" w:cs="Arial"/>
          <w:sz w:val="20"/>
          <w:szCs w:val="20"/>
        </w:rPr>
      </w:pPr>
      <w:r>
        <w:rPr>
          <w:rFonts w:ascii="Arial" w:hAnsi="Arial" w:cs="Arial"/>
          <w:sz w:val="20"/>
          <w:szCs w:val="20"/>
        </w:rPr>
        <w:t>The minutes from past meetings aren’t clear</w:t>
      </w:r>
    </w:p>
    <w:p w:rsidR="00B52B38" w:rsidRDefault="00D65C50" w:rsidP="00B52B38">
      <w:pPr>
        <w:pStyle w:val="ListParagraph"/>
        <w:numPr>
          <w:ilvl w:val="3"/>
          <w:numId w:val="21"/>
        </w:numPr>
        <w:rPr>
          <w:rFonts w:ascii="Arial" w:hAnsi="Arial" w:cs="Arial"/>
          <w:sz w:val="20"/>
          <w:szCs w:val="20"/>
        </w:rPr>
      </w:pPr>
      <w:r>
        <w:rPr>
          <w:rFonts w:ascii="Arial" w:hAnsi="Arial" w:cs="Arial"/>
          <w:sz w:val="20"/>
          <w:szCs w:val="20"/>
        </w:rPr>
        <w:lastRenderedPageBreak/>
        <w:t xml:space="preserve">Dustin confirmed that the -180 </w:t>
      </w:r>
      <w:r w:rsidR="0015478A">
        <w:rPr>
          <w:rFonts w:ascii="Arial" w:hAnsi="Arial" w:cs="Arial"/>
          <w:sz w:val="20"/>
          <w:szCs w:val="20"/>
        </w:rPr>
        <w:t>courses are for</w:t>
      </w:r>
      <w:r>
        <w:rPr>
          <w:rFonts w:ascii="Arial" w:hAnsi="Arial" w:cs="Arial"/>
          <w:sz w:val="20"/>
          <w:szCs w:val="20"/>
        </w:rPr>
        <w:t xml:space="preserve"> High School and therefore </w:t>
      </w:r>
      <w:r w:rsidR="0015478A">
        <w:rPr>
          <w:rFonts w:ascii="Arial" w:hAnsi="Arial" w:cs="Arial"/>
          <w:sz w:val="20"/>
          <w:szCs w:val="20"/>
        </w:rPr>
        <w:t xml:space="preserve">those students </w:t>
      </w:r>
      <w:r>
        <w:rPr>
          <w:rFonts w:ascii="Arial" w:hAnsi="Arial" w:cs="Arial"/>
          <w:sz w:val="20"/>
          <w:szCs w:val="20"/>
        </w:rPr>
        <w:t>have a much different experience that students taking -280 courses</w:t>
      </w:r>
    </w:p>
    <w:p w:rsidR="00721694" w:rsidRDefault="00F72CBC" w:rsidP="00B52B38">
      <w:pPr>
        <w:pStyle w:val="ListParagraph"/>
        <w:numPr>
          <w:ilvl w:val="3"/>
          <w:numId w:val="21"/>
        </w:numPr>
        <w:rPr>
          <w:rFonts w:ascii="Arial" w:hAnsi="Arial" w:cs="Arial"/>
          <w:sz w:val="20"/>
          <w:szCs w:val="20"/>
        </w:rPr>
      </w:pPr>
      <w:r>
        <w:rPr>
          <w:rFonts w:ascii="Arial" w:hAnsi="Arial" w:cs="Arial"/>
          <w:sz w:val="20"/>
          <w:szCs w:val="20"/>
        </w:rPr>
        <w:t>The Curriculum Office will look at how many -180s are out there</w:t>
      </w:r>
      <w:r w:rsidR="006D4F73">
        <w:rPr>
          <w:rFonts w:ascii="Arial" w:hAnsi="Arial" w:cs="Arial"/>
          <w:sz w:val="20"/>
          <w:szCs w:val="20"/>
        </w:rPr>
        <w:t>, whether or not programs are affected</w:t>
      </w:r>
      <w:r>
        <w:rPr>
          <w:rFonts w:ascii="Arial" w:hAnsi="Arial" w:cs="Arial"/>
          <w:sz w:val="20"/>
          <w:szCs w:val="20"/>
        </w:rPr>
        <w:t>.</w:t>
      </w:r>
      <w:r w:rsidR="009A13D9">
        <w:rPr>
          <w:rFonts w:ascii="Arial" w:hAnsi="Arial" w:cs="Arial"/>
          <w:sz w:val="20"/>
          <w:szCs w:val="20"/>
        </w:rPr>
        <w:t xml:space="preserve"> W</w:t>
      </w:r>
      <w:r>
        <w:rPr>
          <w:rFonts w:ascii="Arial" w:hAnsi="Arial" w:cs="Arial"/>
          <w:sz w:val="20"/>
          <w:szCs w:val="20"/>
        </w:rPr>
        <w:t>ill reach out to Education Partnerships for some background info</w:t>
      </w:r>
      <w:r w:rsidR="004A159D">
        <w:rPr>
          <w:rFonts w:ascii="Arial" w:hAnsi="Arial" w:cs="Arial"/>
          <w:sz w:val="20"/>
          <w:szCs w:val="20"/>
        </w:rPr>
        <w:t>r</w:t>
      </w:r>
      <w:r>
        <w:rPr>
          <w:rFonts w:ascii="Arial" w:hAnsi="Arial" w:cs="Arial"/>
          <w:sz w:val="20"/>
          <w:szCs w:val="20"/>
        </w:rPr>
        <w:t>mation</w:t>
      </w:r>
      <w:r w:rsidR="00721694">
        <w:rPr>
          <w:rFonts w:ascii="Arial" w:hAnsi="Arial" w:cs="Arial"/>
          <w:sz w:val="20"/>
          <w:szCs w:val="20"/>
        </w:rPr>
        <w:t>.</w:t>
      </w:r>
    </w:p>
    <w:p w:rsidR="0015478A" w:rsidRPr="00733FBC" w:rsidRDefault="00F72CBC" w:rsidP="00B52B38">
      <w:pPr>
        <w:pStyle w:val="ListParagraph"/>
        <w:numPr>
          <w:ilvl w:val="3"/>
          <w:numId w:val="21"/>
        </w:numPr>
        <w:rPr>
          <w:rFonts w:ascii="Arial" w:hAnsi="Arial" w:cs="Arial"/>
          <w:sz w:val="20"/>
          <w:szCs w:val="20"/>
        </w:rPr>
      </w:pPr>
      <w:r w:rsidRPr="004A159D">
        <w:rPr>
          <w:rFonts w:ascii="Arial" w:hAnsi="Arial" w:cs="Arial"/>
          <w:sz w:val="20"/>
          <w:szCs w:val="20"/>
          <w:highlight w:val="yellow"/>
        </w:rPr>
        <w:t>Bring back for November 16</w:t>
      </w:r>
      <w:r w:rsidRPr="004A159D">
        <w:rPr>
          <w:rFonts w:ascii="Arial" w:hAnsi="Arial" w:cs="Arial"/>
          <w:sz w:val="20"/>
          <w:szCs w:val="20"/>
          <w:highlight w:val="yellow"/>
          <w:vertAlign w:val="superscript"/>
        </w:rPr>
        <w:t>th</w:t>
      </w:r>
      <w:r>
        <w:rPr>
          <w:rFonts w:ascii="Arial" w:hAnsi="Arial" w:cs="Arial"/>
          <w:sz w:val="20"/>
          <w:szCs w:val="20"/>
        </w:rPr>
        <w:t xml:space="preserve"> </w:t>
      </w:r>
    </w:p>
    <w:p w:rsidR="00A54EB7" w:rsidRDefault="00A54EB7" w:rsidP="00A54EB7">
      <w:pPr>
        <w:pStyle w:val="ListParagraph"/>
        <w:numPr>
          <w:ilvl w:val="1"/>
          <w:numId w:val="21"/>
        </w:numPr>
        <w:rPr>
          <w:rFonts w:ascii="Arial" w:hAnsi="Arial" w:cs="Arial"/>
          <w:b/>
          <w:sz w:val="20"/>
          <w:szCs w:val="20"/>
        </w:rPr>
      </w:pPr>
      <w:r>
        <w:rPr>
          <w:rFonts w:ascii="Arial" w:hAnsi="Arial" w:cs="Arial"/>
          <w:b/>
          <w:sz w:val="20"/>
          <w:szCs w:val="20"/>
        </w:rPr>
        <w:t>Program Amendments</w:t>
      </w:r>
    </w:p>
    <w:p w:rsidR="00A54EB7" w:rsidRPr="00DF447E" w:rsidRDefault="00A54EB7" w:rsidP="00A54EB7">
      <w:pPr>
        <w:pStyle w:val="ListParagraph"/>
        <w:numPr>
          <w:ilvl w:val="2"/>
          <w:numId w:val="21"/>
        </w:numPr>
        <w:rPr>
          <w:rFonts w:ascii="Arial" w:hAnsi="Arial" w:cs="Arial"/>
          <w:b/>
          <w:sz w:val="20"/>
          <w:szCs w:val="20"/>
        </w:rPr>
      </w:pPr>
      <w:r>
        <w:rPr>
          <w:rFonts w:ascii="Arial" w:hAnsi="Arial" w:cs="Arial"/>
          <w:sz w:val="20"/>
          <w:szCs w:val="20"/>
        </w:rPr>
        <w:t>CTE Instruction, CC</w:t>
      </w:r>
    </w:p>
    <w:p w:rsidR="0039538A" w:rsidRDefault="00733FBC" w:rsidP="00733FBC">
      <w:pPr>
        <w:pStyle w:val="ListParagraph"/>
        <w:numPr>
          <w:ilvl w:val="3"/>
          <w:numId w:val="21"/>
        </w:numPr>
        <w:rPr>
          <w:rFonts w:ascii="Arial" w:hAnsi="Arial" w:cs="Arial"/>
          <w:sz w:val="20"/>
        </w:rPr>
      </w:pPr>
      <w:r>
        <w:rPr>
          <w:rFonts w:ascii="Arial" w:hAnsi="Arial" w:cs="Arial"/>
          <w:sz w:val="20"/>
        </w:rPr>
        <w:t>Laurette Scott presented</w:t>
      </w:r>
    </w:p>
    <w:p w:rsidR="00FC32B9" w:rsidRDefault="00FC32B9" w:rsidP="00733FBC">
      <w:pPr>
        <w:pStyle w:val="ListParagraph"/>
        <w:numPr>
          <w:ilvl w:val="3"/>
          <w:numId w:val="21"/>
        </w:numPr>
        <w:rPr>
          <w:rFonts w:ascii="Arial" w:hAnsi="Arial" w:cs="Arial"/>
          <w:sz w:val="20"/>
        </w:rPr>
      </w:pPr>
      <w:r>
        <w:rPr>
          <w:rFonts w:ascii="Arial" w:hAnsi="Arial" w:cs="Arial"/>
          <w:sz w:val="20"/>
        </w:rPr>
        <w:t>Increase credits from 21 to 28-30</w:t>
      </w:r>
    </w:p>
    <w:p w:rsidR="00C32CD2" w:rsidRPr="00C32CD2" w:rsidRDefault="00FC32B9" w:rsidP="00C32CD2">
      <w:pPr>
        <w:pStyle w:val="ListParagraph"/>
        <w:numPr>
          <w:ilvl w:val="3"/>
          <w:numId w:val="21"/>
        </w:numPr>
        <w:rPr>
          <w:rFonts w:ascii="Arial" w:hAnsi="Arial" w:cs="Arial"/>
          <w:sz w:val="20"/>
        </w:rPr>
      </w:pPr>
      <w:r>
        <w:rPr>
          <w:rFonts w:ascii="Arial" w:hAnsi="Arial" w:cs="Arial"/>
          <w:sz w:val="20"/>
        </w:rPr>
        <w:t>Added in MTH and WR requirement</w:t>
      </w:r>
    </w:p>
    <w:p w:rsidR="00FC32B9" w:rsidRDefault="00227783" w:rsidP="00227783">
      <w:pPr>
        <w:pStyle w:val="ListParagraph"/>
        <w:numPr>
          <w:ilvl w:val="3"/>
          <w:numId w:val="21"/>
        </w:numPr>
        <w:rPr>
          <w:rFonts w:ascii="Arial" w:hAnsi="Arial" w:cs="Arial"/>
          <w:sz w:val="20"/>
        </w:rPr>
      </w:pPr>
      <w:r>
        <w:rPr>
          <w:rFonts w:ascii="Arial" w:hAnsi="Arial" w:cs="Arial"/>
          <w:sz w:val="20"/>
        </w:rPr>
        <w:t xml:space="preserve">Oregon </w:t>
      </w:r>
      <w:r w:rsidRPr="00227783">
        <w:rPr>
          <w:rFonts w:ascii="Arial" w:hAnsi="Arial" w:cs="Arial"/>
          <w:sz w:val="20"/>
        </w:rPr>
        <w:t>Teacher Standards and Practices Commission</w:t>
      </w:r>
      <w:r>
        <w:rPr>
          <w:rFonts w:ascii="Arial" w:hAnsi="Arial" w:cs="Arial"/>
          <w:sz w:val="20"/>
        </w:rPr>
        <w:t xml:space="preserve">, the licensing body, </w:t>
      </w:r>
      <w:r w:rsidR="00AF3393">
        <w:rPr>
          <w:rFonts w:ascii="Arial" w:hAnsi="Arial" w:cs="Arial"/>
          <w:sz w:val="20"/>
        </w:rPr>
        <w:t xml:space="preserve">proposed new standards, the changes </w:t>
      </w:r>
      <w:r w:rsidR="002451E9">
        <w:rPr>
          <w:rFonts w:ascii="Arial" w:hAnsi="Arial" w:cs="Arial"/>
          <w:sz w:val="20"/>
        </w:rPr>
        <w:t>to the certificate reflect those changes</w:t>
      </w:r>
      <w:r w:rsidR="00B4770C">
        <w:rPr>
          <w:rFonts w:ascii="Arial" w:hAnsi="Arial" w:cs="Arial"/>
          <w:sz w:val="20"/>
        </w:rPr>
        <w:t>.</w:t>
      </w:r>
    </w:p>
    <w:p w:rsidR="00B4770C" w:rsidRDefault="00B4770C" w:rsidP="00227783">
      <w:pPr>
        <w:pStyle w:val="ListParagraph"/>
        <w:numPr>
          <w:ilvl w:val="3"/>
          <w:numId w:val="21"/>
        </w:numPr>
        <w:rPr>
          <w:rFonts w:ascii="Arial" w:hAnsi="Arial" w:cs="Arial"/>
          <w:sz w:val="20"/>
        </w:rPr>
      </w:pPr>
      <w:r>
        <w:rPr>
          <w:rFonts w:ascii="Arial" w:hAnsi="Arial" w:cs="Arial"/>
          <w:sz w:val="20"/>
        </w:rPr>
        <w:t>The courses that were removed are still offered</w:t>
      </w:r>
    </w:p>
    <w:p w:rsidR="00733FBC" w:rsidRPr="00170BDC" w:rsidRDefault="00170BDC" w:rsidP="00170BDC">
      <w:pPr>
        <w:ind w:left="720"/>
        <w:rPr>
          <w:rFonts w:ascii="Arial" w:hAnsi="Arial" w:cs="Arial"/>
          <w:b/>
          <w:sz w:val="20"/>
        </w:rPr>
      </w:pPr>
      <w:r w:rsidRPr="006A5F26">
        <w:rPr>
          <w:rFonts w:ascii="Arial" w:hAnsi="Arial" w:cs="Arial"/>
          <w:b/>
          <w:sz w:val="20"/>
        </w:rPr>
        <w:t>Motion to approved, approved</w:t>
      </w:r>
    </w:p>
    <w:p w:rsidR="00167036" w:rsidRDefault="00167036" w:rsidP="00167036">
      <w:pPr>
        <w:pStyle w:val="ListParagraph"/>
        <w:rPr>
          <w:rFonts w:ascii="Arial" w:hAnsi="Arial" w:cs="Arial"/>
          <w:b/>
          <w:sz w:val="20"/>
        </w:rPr>
      </w:pPr>
    </w:p>
    <w:p w:rsidR="001D7965" w:rsidRDefault="008D12F8" w:rsidP="001D7965">
      <w:pPr>
        <w:pStyle w:val="ListParagraph"/>
        <w:numPr>
          <w:ilvl w:val="0"/>
          <w:numId w:val="21"/>
        </w:numPr>
        <w:rPr>
          <w:rFonts w:ascii="Arial" w:hAnsi="Arial" w:cs="Arial"/>
          <w:b/>
          <w:sz w:val="20"/>
        </w:rPr>
      </w:pPr>
      <w:r>
        <w:rPr>
          <w:rFonts w:ascii="Arial" w:hAnsi="Arial" w:cs="Arial"/>
          <w:b/>
          <w:sz w:val="20"/>
        </w:rPr>
        <w:t>Anything else for the Good of the O</w:t>
      </w:r>
      <w:bookmarkStart w:id="0" w:name="_GoBack"/>
      <w:bookmarkEnd w:id="0"/>
      <w:r w:rsidR="006831D8" w:rsidRPr="001D7965">
        <w:rPr>
          <w:rFonts w:ascii="Arial" w:hAnsi="Arial" w:cs="Arial"/>
          <w:b/>
          <w:sz w:val="20"/>
        </w:rPr>
        <w:t>rder</w:t>
      </w:r>
    </w:p>
    <w:p w:rsidR="000B0A2F" w:rsidRDefault="000B0A2F" w:rsidP="001D7965">
      <w:pPr>
        <w:pStyle w:val="ListParagraph"/>
        <w:numPr>
          <w:ilvl w:val="1"/>
          <w:numId w:val="21"/>
        </w:numPr>
        <w:rPr>
          <w:rFonts w:ascii="Arial" w:hAnsi="Arial" w:cs="Arial"/>
          <w:sz w:val="20"/>
        </w:rPr>
      </w:pPr>
      <w:r>
        <w:rPr>
          <w:rFonts w:ascii="Arial" w:hAnsi="Arial" w:cs="Arial"/>
          <w:sz w:val="20"/>
        </w:rPr>
        <w:t>Darlene Geiger presented</w:t>
      </w:r>
    </w:p>
    <w:p w:rsidR="001D7965" w:rsidRDefault="006831D8" w:rsidP="000B0A2F">
      <w:pPr>
        <w:pStyle w:val="ListParagraph"/>
        <w:numPr>
          <w:ilvl w:val="2"/>
          <w:numId w:val="21"/>
        </w:numPr>
        <w:rPr>
          <w:rFonts w:ascii="Arial" w:hAnsi="Arial" w:cs="Arial"/>
          <w:sz w:val="20"/>
        </w:rPr>
      </w:pPr>
      <w:r w:rsidRPr="001D7965">
        <w:rPr>
          <w:rFonts w:ascii="Arial" w:hAnsi="Arial" w:cs="Arial"/>
          <w:sz w:val="20"/>
        </w:rPr>
        <w:t>AJ Smith</w:t>
      </w:r>
      <w:r w:rsidR="00260246">
        <w:rPr>
          <w:rFonts w:ascii="Arial" w:hAnsi="Arial" w:cs="Arial"/>
          <w:sz w:val="20"/>
        </w:rPr>
        <w:t xml:space="preserve"> - </w:t>
      </w:r>
      <w:r w:rsidRPr="001D7965">
        <w:rPr>
          <w:rFonts w:ascii="Arial" w:hAnsi="Arial" w:cs="Arial"/>
          <w:sz w:val="20"/>
        </w:rPr>
        <w:t>mini grant for training for integrated education and training models</w:t>
      </w:r>
    </w:p>
    <w:p w:rsidR="001D7965" w:rsidRDefault="001D7965" w:rsidP="000B0A2F">
      <w:pPr>
        <w:pStyle w:val="ListParagraph"/>
        <w:numPr>
          <w:ilvl w:val="2"/>
          <w:numId w:val="21"/>
        </w:numPr>
        <w:rPr>
          <w:rFonts w:ascii="Arial" w:hAnsi="Arial" w:cs="Arial"/>
          <w:sz w:val="20"/>
        </w:rPr>
      </w:pPr>
      <w:r w:rsidRPr="001D7965">
        <w:rPr>
          <w:rFonts w:ascii="Arial" w:hAnsi="Arial" w:cs="Arial"/>
          <w:sz w:val="20"/>
        </w:rPr>
        <w:t xml:space="preserve">Training </w:t>
      </w:r>
      <w:r>
        <w:rPr>
          <w:rFonts w:ascii="Arial" w:hAnsi="Arial" w:cs="Arial"/>
          <w:sz w:val="20"/>
        </w:rPr>
        <w:t>November 9,</w:t>
      </w:r>
      <w:r w:rsidRPr="001D7965">
        <w:rPr>
          <w:rFonts w:ascii="Arial" w:hAnsi="Arial" w:cs="Arial"/>
          <w:sz w:val="20"/>
        </w:rPr>
        <w:t xml:space="preserve"> 9-4:30</w:t>
      </w:r>
    </w:p>
    <w:p w:rsidR="000F6B40" w:rsidRDefault="000F6B40" w:rsidP="000B0A2F">
      <w:pPr>
        <w:pStyle w:val="ListParagraph"/>
        <w:numPr>
          <w:ilvl w:val="2"/>
          <w:numId w:val="21"/>
        </w:numPr>
        <w:rPr>
          <w:rFonts w:ascii="Arial" w:hAnsi="Arial" w:cs="Arial"/>
          <w:sz w:val="20"/>
        </w:rPr>
      </w:pPr>
      <w:r>
        <w:rPr>
          <w:rFonts w:ascii="Arial" w:hAnsi="Arial" w:cs="Arial"/>
          <w:sz w:val="20"/>
        </w:rPr>
        <w:t>Pilot with Horticulture in Winter</w:t>
      </w:r>
    </w:p>
    <w:p w:rsidR="007D0800" w:rsidRPr="001D7965" w:rsidRDefault="007D0800" w:rsidP="000B0A2F">
      <w:pPr>
        <w:pStyle w:val="ListParagraph"/>
        <w:numPr>
          <w:ilvl w:val="2"/>
          <w:numId w:val="21"/>
        </w:numPr>
        <w:rPr>
          <w:rFonts w:ascii="Arial" w:hAnsi="Arial" w:cs="Arial"/>
          <w:sz w:val="20"/>
        </w:rPr>
      </w:pPr>
      <w:r>
        <w:rPr>
          <w:rFonts w:ascii="Arial" w:hAnsi="Arial" w:cs="Arial"/>
          <w:sz w:val="20"/>
        </w:rPr>
        <w:t>Funding to support part-time faculty attendance</w:t>
      </w:r>
    </w:p>
    <w:p w:rsidR="00167036" w:rsidRPr="00167036" w:rsidRDefault="00167036" w:rsidP="00167036">
      <w:pPr>
        <w:rPr>
          <w:rFonts w:ascii="Arial" w:hAnsi="Arial" w:cs="Arial"/>
          <w:sz w:val="18"/>
          <w:szCs w:val="22"/>
        </w:rPr>
      </w:pPr>
    </w:p>
    <w:p w:rsidR="00167036" w:rsidRDefault="000F53C7" w:rsidP="00167036">
      <w:pPr>
        <w:rPr>
          <w:rFonts w:ascii="Arial" w:hAnsi="Arial" w:cs="Arial"/>
          <w:i/>
          <w:sz w:val="20"/>
          <w:szCs w:val="20"/>
        </w:rPr>
      </w:pPr>
      <w:r>
        <w:rPr>
          <w:rFonts w:ascii="Arial" w:hAnsi="Arial" w:cs="Arial"/>
          <w:i/>
          <w:sz w:val="20"/>
          <w:szCs w:val="20"/>
        </w:rPr>
        <w:t>-Meeting Adjourned-</w:t>
      </w:r>
    </w:p>
    <w:p w:rsidR="000F53C7" w:rsidRDefault="000F53C7" w:rsidP="000F53C7">
      <w:pPr>
        <w:tabs>
          <w:tab w:val="left" w:pos="0"/>
          <w:tab w:val="left" w:pos="540"/>
        </w:tabs>
        <w:rPr>
          <w:rFonts w:ascii="Arial" w:hAnsi="Arial" w:cs="Arial"/>
          <w:sz w:val="20"/>
          <w:szCs w:val="20"/>
        </w:rPr>
      </w:pPr>
      <w:r>
        <w:rPr>
          <w:rFonts w:ascii="Arial" w:hAnsi="Arial" w:cs="Arial"/>
          <w:i/>
          <w:sz w:val="20"/>
          <w:szCs w:val="20"/>
        </w:rPr>
        <w:tab/>
      </w:r>
    </w:p>
    <w:p w:rsidR="000F53C7" w:rsidRPr="00A6075D" w:rsidRDefault="000F53C7" w:rsidP="000F53C7">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918"/>
      </w:tblGrid>
      <w:tr w:rsidR="000F53C7" w:rsidRPr="00DF24F5" w:rsidTr="004E56D1">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0F53C7" w:rsidRPr="00A1250C" w:rsidRDefault="000F53C7" w:rsidP="00521DD7">
            <w:pPr>
              <w:jc w:val="center"/>
              <w:rPr>
                <w:rFonts w:ascii="Arial" w:eastAsia="Arial Unicode MS" w:hAnsi="Arial" w:cs="Arial"/>
              </w:rPr>
            </w:pPr>
            <w:r>
              <w:rPr>
                <w:rFonts w:ascii="Arial" w:hAnsi="Arial" w:cs="Arial"/>
                <w:b/>
              </w:rPr>
              <w:t xml:space="preserve">Next Meeting: </w:t>
            </w:r>
            <w:r w:rsidR="007C1272">
              <w:rPr>
                <w:rFonts w:ascii="Arial" w:hAnsi="Arial" w:cs="Arial"/>
                <w:b/>
              </w:rPr>
              <w:t xml:space="preserve">November </w:t>
            </w:r>
            <w:r w:rsidR="00521DD7">
              <w:rPr>
                <w:rFonts w:ascii="Arial" w:hAnsi="Arial" w:cs="Arial"/>
                <w:b/>
              </w:rPr>
              <w:t>16</w:t>
            </w:r>
            <w:r w:rsidR="00FD5344">
              <w:rPr>
                <w:rFonts w:ascii="Arial" w:hAnsi="Arial" w:cs="Arial"/>
                <w:b/>
              </w:rPr>
              <w:t>, 2018 CC127 8-9:30am</w:t>
            </w:r>
          </w:p>
        </w:tc>
      </w:tr>
    </w:tbl>
    <w:p w:rsidR="000F53C7" w:rsidRDefault="000F53C7" w:rsidP="000F53C7">
      <w:pPr>
        <w:rPr>
          <w:sz w:val="12"/>
        </w:rPr>
      </w:pPr>
    </w:p>
    <w:p w:rsidR="000F53C7" w:rsidRPr="000F53C7" w:rsidRDefault="000F53C7" w:rsidP="00167036">
      <w:pPr>
        <w:rPr>
          <w:rFonts w:ascii="Arial" w:hAnsi="Arial" w:cs="Arial"/>
          <w:sz w:val="20"/>
        </w:rPr>
      </w:pPr>
    </w:p>
    <w:p w:rsidR="00FD5344" w:rsidRPr="005E39DB" w:rsidRDefault="00FD5344" w:rsidP="005E39DB">
      <w:pPr>
        <w:spacing w:after="160" w:line="259" w:lineRule="auto"/>
        <w:rPr>
          <w:rFonts w:ascii="Arial" w:hAnsi="Arial" w:cs="Arial"/>
          <w:sz w:val="20"/>
        </w:rPr>
      </w:pPr>
    </w:p>
    <w:sectPr w:rsidR="00FD5344" w:rsidRPr="005E39DB" w:rsidSect="008A2D94">
      <w:pgSz w:w="12240" w:h="15840"/>
      <w:pgMar w:top="720" w:right="126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E9F" w:rsidRDefault="00CB2E9F" w:rsidP="00CB2E9F">
      <w:r>
        <w:separator/>
      </w:r>
    </w:p>
  </w:endnote>
  <w:endnote w:type="continuationSeparator" w:id="0">
    <w:p w:rsidR="00CB2E9F" w:rsidRDefault="00CB2E9F" w:rsidP="00CB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E9F" w:rsidRDefault="00CB2E9F" w:rsidP="00CB2E9F">
      <w:r>
        <w:separator/>
      </w:r>
    </w:p>
  </w:footnote>
  <w:footnote w:type="continuationSeparator" w:id="0">
    <w:p w:rsidR="00CB2E9F" w:rsidRDefault="00CB2E9F" w:rsidP="00CB2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DB2"/>
    <w:multiLevelType w:val="hybridMultilevel"/>
    <w:tmpl w:val="43E29586"/>
    <w:lvl w:ilvl="0" w:tplc="EC7AAEA2">
      <w:start w:val="1"/>
      <w:numFmt w:val="decimal"/>
      <w:lvlText w:val="b%1."/>
      <w:lvlJc w:val="righ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1" w15:restartNumberingAfterBreak="0">
    <w:nsid w:val="06982AC3"/>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F831D9"/>
    <w:multiLevelType w:val="multilevel"/>
    <w:tmpl w:val="10DC290C"/>
    <w:numStyleLink w:val="Style1"/>
  </w:abstractNum>
  <w:abstractNum w:abstractNumId="3" w15:restartNumberingAfterBreak="0">
    <w:nsid w:val="18AE7BA4"/>
    <w:multiLevelType w:val="hybridMultilevel"/>
    <w:tmpl w:val="C076202E"/>
    <w:lvl w:ilvl="0" w:tplc="68482AF8">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D69E5"/>
    <w:multiLevelType w:val="hybridMultilevel"/>
    <w:tmpl w:val="B7BE79EA"/>
    <w:lvl w:ilvl="0" w:tplc="8294EF5E">
      <w:start w:val="1"/>
      <w:numFmt w:val="lowerRoman"/>
      <w:lvlText w:val="%1."/>
      <w:lvlJc w:val="right"/>
      <w:pPr>
        <w:ind w:left="1440" w:hanging="288"/>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96BBD"/>
    <w:multiLevelType w:val="hybridMultilevel"/>
    <w:tmpl w:val="F6DCE6E4"/>
    <w:lvl w:ilvl="0" w:tplc="C43A9962">
      <w:start w:val="1"/>
      <w:numFmt w:val="decimal"/>
      <w:lvlText w:val="%1."/>
      <w:lvlJc w:val="left"/>
      <w:pPr>
        <w:ind w:left="360" w:hanging="360"/>
      </w:pPr>
      <w:rPr>
        <w:rFonts w:hint="default"/>
      </w:rPr>
    </w:lvl>
    <w:lvl w:ilvl="1" w:tplc="35F07EB8">
      <w:start w:val="1"/>
      <w:numFmt w:val="lowerLetter"/>
      <w:lvlText w:val="%2."/>
      <w:lvlJc w:val="left"/>
      <w:pPr>
        <w:ind w:left="936" w:hanging="360"/>
      </w:pPr>
      <w:rPr>
        <w:rFonts w:hint="default"/>
        <w:b w:val="0"/>
      </w:rPr>
    </w:lvl>
    <w:lvl w:ilvl="2" w:tplc="D624CE80">
      <w:start w:val="1"/>
      <w:numFmt w:val="lowerRoman"/>
      <w:lvlText w:val="%3."/>
      <w:lvlJc w:val="right"/>
      <w:pPr>
        <w:ind w:left="1440" w:hanging="288"/>
      </w:pPr>
      <w:rPr>
        <w:rFonts w:hint="default"/>
        <w:b w:val="0"/>
      </w:rPr>
    </w:lvl>
    <w:lvl w:ilvl="3" w:tplc="99EEC09A">
      <w:start w:val="1"/>
      <w:numFmt w:val="decimal"/>
      <w:lvlText w:val="%4."/>
      <w:lvlJc w:val="left"/>
      <w:pPr>
        <w:ind w:left="1800" w:hanging="360"/>
      </w:pPr>
      <w:rPr>
        <w:rFonts w:hint="default"/>
        <w:b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30920"/>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7493A7F"/>
    <w:multiLevelType w:val="hybridMultilevel"/>
    <w:tmpl w:val="5FD6F794"/>
    <w:lvl w:ilvl="0" w:tplc="95602D6C">
      <w:start w:val="1"/>
      <w:numFmt w:val="decimal"/>
      <w:lvlText w:val="%1."/>
      <w:lvlJc w:val="left"/>
      <w:pPr>
        <w:ind w:left="720" w:hanging="360"/>
      </w:pPr>
      <w:rPr>
        <w:rFonts w:hint="default"/>
        <w:b/>
      </w:rPr>
    </w:lvl>
    <w:lvl w:ilvl="1" w:tplc="CA9A10CE">
      <w:start w:val="1"/>
      <w:numFmt w:val="lowerLetter"/>
      <w:lvlText w:val="%2."/>
      <w:lvlJc w:val="left"/>
      <w:pPr>
        <w:ind w:left="1008" w:hanging="288"/>
      </w:pPr>
      <w:rPr>
        <w:rFonts w:hint="default"/>
        <w:b w:val="0"/>
      </w:rPr>
    </w:lvl>
    <w:lvl w:ilvl="2" w:tplc="EA763E0A">
      <w:start w:val="1"/>
      <w:numFmt w:val="lowerRoman"/>
      <w:lvlText w:val="%3."/>
      <w:lvlJc w:val="right"/>
      <w:pPr>
        <w:ind w:left="1512" w:hanging="216"/>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87632"/>
    <w:multiLevelType w:val="hybridMultilevel"/>
    <w:tmpl w:val="531024A2"/>
    <w:lvl w:ilvl="0" w:tplc="E9BEB194">
      <w:start w:val="1"/>
      <w:numFmt w:val="decimal"/>
      <w:lvlText w:val="a%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9" w15:restartNumberingAfterBreak="0">
    <w:nsid w:val="38F70CA3"/>
    <w:multiLevelType w:val="hybridMultilevel"/>
    <w:tmpl w:val="09229A6A"/>
    <w:lvl w:ilvl="0" w:tplc="E9BEB194">
      <w:start w:val="1"/>
      <w:numFmt w:val="decimal"/>
      <w:lvlText w:val="a%1."/>
      <w:lvlJc w:val="righ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10" w15:restartNumberingAfterBreak="0">
    <w:nsid w:val="392E5362"/>
    <w:multiLevelType w:val="multilevel"/>
    <w:tmpl w:val="10DC290C"/>
    <w:styleLink w:val="Style1"/>
    <w:lvl w:ilvl="0">
      <w:start w:val="1"/>
      <w:numFmt w:val="decimal"/>
      <w:lvlText w:val="%1."/>
      <w:lvlJc w:val="left"/>
      <w:pPr>
        <w:ind w:left="2340" w:hanging="360"/>
      </w:pPr>
      <w:rPr>
        <w:rFonts w:hint="default"/>
        <w:b/>
      </w:rPr>
    </w:lvl>
    <w:lvl w:ilvl="1">
      <w:start w:val="1"/>
      <w:numFmt w:val="lowerLetter"/>
      <w:lvlText w:val="%2."/>
      <w:lvlJc w:val="left"/>
      <w:pPr>
        <w:ind w:left="3060" w:hanging="360"/>
      </w:pPr>
      <w:rPr>
        <w:rFonts w:hint="default"/>
        <w:b w:val="0"/>
      </w:rPr>
    </w:lvl>
    <w:lvl w:ilvl="2">
      <w:start w:val="1"/>
      <w:numFmt w:val="decimal"/>
      <w:lvlText w:val="%2%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1" w15:restartNumberingAfterBreak="0">
    <w:nsid w:val="40205AD1"/>
    <w:multiLevelType w:val="hybridMultilevel"/>
    <w:tmpl w:val="36EED6F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F37A2162">
      <w:start w:val="1"/>
      <w:numFmt w:val="decimal"/>
      <w:lvlText w:val="e%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40CCB"/>
    <w:multiLevelType w:val="hybridMultilevel"/>
    <w:tmpl w:val="ED741990"/>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60E46BF"/>
    <w:multiLevelType w:val="hybridMultilevel"/>
    <w:tmpl w:val="8ECA3CFA"/>
    <w:lvl w:ilvl="0" w:tplc="25CC5A40">
      <w:start w:val="1"/>
      <w:numFmt w:val="decimal"/>
      <w:lvlText w:val="c%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4" w15:restartNumberingAfterBreak="0">
    <w:nsid w:val="461B3CE6"/>
    <w:multiLevelType w:val="hybridMultilevel"/>
    <w:tmpl w:val="139A54E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6D2281D"/>
    <w:multiLevelType w:val="hybridMultilevel"/>
    <w:tmpl w:val="27AA1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35DE3"/>
    <w:multiLevelType w:val="hybridMultilevel"/>
    <w:tmpl w:val="51F6DED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8230DA7C">
      <w:start w:val="1"/>
      <w:numFmt w:val="decimal"/>
      <w:lvlText w:val="d%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A1F9B"/>
    <w:multiLevelType w:val="hybridMultilevel"/>
    <w:tmpl w:val="4B3C915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1090444"/>
    <w:multiLevelType w:val="hybridMultilevel"/>
    <w:tmpl w:val="AF16605E"/>
    <w:lvl w:ilvl="0" w:tplc="74B47DE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7D2742"/>
    <w:multiLevelType w:val="hybridMultilevel"/>
    <w:tmpl w:val="9990D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909E2"/>
    <w:multiLevelType w:val="hybridMultilevel"/>
    <w:tmpl w:val="92C413C6"/>
    <w:lvl w:ilvl="0" w:tplc="E9BEB194">
      <w:start w:val="1"/>
      <w:numFmt w:val="decimal"/>
      <w:lvlText w:val="a%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C435FA7"/>
    <w:multiLevelType w:val="multilevel"/>
    <w:tmpl w:val="5C9A0CE0"/>
    <w:lvl w:ilvl="0">
      <w:start w:val="1"/>
      <w:numFmt w:val="decimal"/>
      <w:lvlText w:val="%1)"/>
      <w:lvlJc w:val="left"/>
      <w:pPr>
        <w:ind w:left="288" w:hanging="216"/>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8"/>
  </w:num>
  <w:num w:numId="3">
    <w:abstractNumId w:val="19"/>
  </w:num>
  <w:num w:numId="4">
    <w:abstractNumId w:val="11"/>
  </w:num>
  <w:num w:numId="5">
    <w:abstractNumId w:val="16"/>
  </w:num>
  <w:num w:numId="6">
    <w:abstractNumId w:val="8"/>
  </w:num>
  <w:num w:numId="7">
    <w:abstractNumId w:val="9"/>
  </w:num>
  <w:num w:numId="8">
    <w:abstractNumId w:val="0"/>
  </w:num>
  <w:num w:numId="9">
    <w:abstractNumId w:val="20"/>
  </w:num>
  <w:num w:numId="10">
    <w:abstractNumId w:val="12"/>
  </w:num>
  <w:num w:numId="11">
    <w:abstractNumId w:val="13"/>
  </w:num>
  <w:num w:numId="12">
    <w:abstractNumId w:val="1"/>
  </w:num>
  <w:num w:numId="13">
    <w:abstractNumId w:val="17"/>
  </w:num>
  <w:num w:numId="14">
    <w:abstractNumId w:val="6"/>
  </w:num>
  <w:num w:numId="15">
    <w:abstractNumId w:val="14"/>
  </w:num>
  <w:num w:numId="16">
    <w:abstractNumId w:val="10"/>
  </w:num>
  <w:num w:numId="17">
    <w:abstractNumId w:val="2"/>
  </w:num>
  <w:num w:numId="18">
    <w:abstractNumId w:val="7"/>
  </w:num>
  <w:num w:numId="19">
    <w:abstractNumId w:val="3"/>
  </w:num>
  <w:num w:numId="20">
    <w:abstractNumId w:val="21"/>
  </w:num>
  <w:num w:numId="21">
    <w:abstractNumId w:val="5"/>
  </w:num>
  <w:num w:numId="22">
    <w:abstractNumId w:val="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EC"/>
    <w:rsid w:val="0000168A"/>
    <w:rsid w:val="00004313"/>
    <w:rsid w:val="00004F3E"/>
    <w:rsid w:val="00041D5B"/>
    <w:rsid w:val="00053C51"/>
    <w:rsid w:val="000569A3"/>
    <w:rsid w:val="00077298"/>
    <w:rsid w:val="00095D44"/>
    <w:rsid w:val="00095F7C"/>
    <w:rsid w:val="000A5C1F"/>
    <w:rsid w:val="000B0A2F"/>
    <w:rsid w:val="000C77D9"/>
    <w:rsid w:val="000E58B7"/>
    <w:rsid w:val="000F37CC"/>
    <w:rsid w:val="000F53C7"/>
    <w:rsid w:val="000F6B40"/>
    <w:rsid w:val="001243C6"/>
    <w:rsid w:val="001333F5"/>
    <w:rsid w:val="0015478A"/>
    <w:rsid w:val="001631D5"/>
    <w:rsid w:val="00167036"/>
    <w:rsid w:val="00170BDC"/>
    <w:rsid w:val="00170CCC"/>
    <w:rsid w:val="0017634E"/>
    <w:rsid w:val="001764A2"/>
    <w:rsid w:val="001A7394"/>
    <w:rsid w:val="001B6046"/>
    <w:rsid w:val="001B79CD"/>
    <w:rsid w:val="001D0A1A"/>
    <w:rsid w:val="001D4532"/>
    <w:rsid w:val="001D7965"/>
    <w:rsid w:val="001E2E1F"/>
    <w:rsid w:val="001E5C6C"/>
    <w:rsid w:val="001E6DD8"/>
    <w:rsid w:val="001F5BCF"/>
    <w:rsid w:val="0020095C"/>
    <w:rsid w:val="00202CF7"/>
    <w:rsid w:val="00216418"/>
    <w:rsid w:val="00216C2E"/>
    <w:rsid w:val="00222EDE"/>
    <w:rsid w:val="00227783"/>
    <w:rsid w:val="00243B8B"/>
    <w:rsid w:val="002451E9"/>
    <w:rsid w:val="00260246"/>
    <w:rsid w:val="002604D6"/>
    <w:rsid w:val="00262BC2"/>
    <w:rsid w:val="0027260E"/>
    <w:rsid w:val="00286F6C"/>
    <w:rsid w:val="002951CE"/>
    <w:rsid w:val="002E1FD1"/>
    <w:rsid w:val="002E6F22"/>
    <w:rsid w:val="00300E2E"/>
    <w:rsid w:val="00314415"/>
    <w:rsid w:val="00321C72"/>
    <w:rsid w:val="00322988"/>
    <w:rsid w:val="003254B6"/>
    <w:rsid w:val="003278EA"/>
    <w:rsid w:val="00341E82"/>
    <w:rsid w:val="00347BF9"/>
    <w:rsid w:val="0036466A"/>
    <w:rsid w:val="00366FCB"/>
    <w:rsid w:val="00374CED"/>
    <w:rsid w:val="00383A1A"/>
    <w:rsid w:val="0038478C"/>
    <w:rsid w:val="00387873"/>
    <w:rsid w:val="003878F2"/>
    <w:rsid w:val="003950D5"/>
    <w:rsid w:val="0039538A"/>
    <w:rsid w:val="00396DC9"/>
    <w:rsid w:val="003A1213"/>
    <w:rsid w:val="003A407E"/>
    <w:rsid w:val="003A72EB"/>
    <w:rsid w:val="003B12AC"/>
    <w:rsid w:val="003B638E"/>
    <w:rsid w:val="003B746A"/>
    <w:rsid w:val="003C340A"/>
    <w:rsid w:val="003D12FE"/>
    <w:rsid w:val="003D3C59"/>
    <w:rsid w:val="003F0709"/>
    <w:rsid w:val="003F4C2E"/>
    <w:rsid w:val="003F5300"/>
    <w:rsid w:val="00403C59"/>
    <w:rsid w:val="004175A9"/>
    <w:rsid w:val="00417CDB"/>
    <w:rsid w:val="004205DC"/>
    <w:rsid w:val="00426866"/>
    <w:rsid w:val="00427795"/>
    <w:rsid w:val="00427B0D"/>
    <w:rsid w:val="004533D7"/>
    <w:rsid w:val="00483B81"/>
    <w:rsid w:val="004864EC"/>
    <w:rsid w:val="004A159D"/>
    <w:rsid w:val="004A1C85"/>
    <w:rsid w:val="004B7259"/>
    <w:rsid w:val="004C765C"/>
    <w:rsid w:val="004E56D1"/>
    <w:rsid w:val="00501AD2"/>
    <w:rsid w:val="00502889"/>
    <w:rsid w:val="00521DD7"/>
    <w:rsid w:val="005320F1"/>
    <w:rsid w:val="00536098"/>
    <w:rsid w:val="0054033E"/>
    <w:rsid w:val="0055112C"/>
    <w:rsid w:val="005613AD"/>
    <w:rsid w:val="005649DA"/>
    <w:rsid w:val="00567EF4"/>
    <w:rsid w:val="00582558"/>
    <w:rsid w:val="005832B0"/>
    <w:rsid w:val="005842B6"/>
    <w:rsid w:val="00587902"/>
    <w:rsid w:val="00595B9C"/>
    <w:rsid w:val="005A280E"/>
    <w:rsid w:val="005A4135"/>
    <w:rsid w:val="005B0BCB"/>
    <w:rsid w:val="005B7A4D"/>
    <w:rsid w:val="005C3134"/>
    <w:rsid w:val="005D5E52"/>
    <w:rsid w:val="005E39DB"/>
    <w:rsid w:val="005E7FE2"/>
    <w:rsid w:val="005F2730"/>
    <w:rsid w:val="005F2C2B"/>
    <w:rsid w:val="005F4CE5"/>
    <w:rsid w:val="0062052F"/>
    <w:rsid w:val="006219FC"/>
    <w:rsid w:val="00655497"/>
    <w:rsid w:val="00662B70"/>
    <w:rsid w:val="00667950"/>
    <w:rsid w:val="00676F5E"/>
    <w:rsid w:val="006831D8"/>
    <w:rsid w:val="006926D9"/>
    <w:rsid w:val="00695F5A"/>
    <w:rsid w:val="006A0BDE"/>
    <w:rsid w:val="006A5F26"/>
    <w:rsid w:val="006A62C9"/>
    <w:rsid w:val="006B0D35"/>
    <w:rsid w:val="006B3D3C"/>
    <w:rsid w:val="006B66E4"/>
    <w:rsid w:val="006C2648"/>
    <w:rsid w:val="006C749D"/>
    <w:rsid w:val="006D2C54"/>
    <w:rsid w:val="006D2DE8"/>
    <w:rsid w:val="006D4F73"/>
    <w:rsid w:val="006E2BA6"/>
    <w:rsid w:val="006F73E3"/>
    <w:rsid w:val="00711026"/>
    <w:rsid w:val="007151DE"/>
    <w:rsid w:val="00715A5F"/>
    <w:rsid w:val="00720255"/>
    <w:rsid w:val="00721694"/>
    <w:rsid w:val="007301DE"/>
    <w:rsid w:val="00731324"/>
    <w:rsid w:val="00733EC6"/>
    <w:rsid w:val="00733FBC"/>
    <w:rsid w:val="007378AA"/>
    <w:rsid w:val="00741663"/>
    <w:rsid w:val="00766503"/>
    <w:rsid w:val="007926B0"/>
    <w:rsid w:val="007A091F"/>
    <w:rsid w:val="007C1272"/>
    <w:rsid w:val="007D0800"/>
    <w:rsid w:val="007E1122"/>
    <w:rsid w:val="007F1595"/>
    <w:rsid w:val="00800E3A"/>
    <w:rsid w:val="00801A13"/>
    <w:rsid w:val="00802C50"/>
    <w:rsid w:val="008116C2"/>
    <w:rsid w:val="00823B66"/>
    <w:rsid w:val="00851EE0"/>
    <w:rsid w:val="008604E1"/>
    <w:rsid w:val="008610FD"/>
    <w:rsid w:val="00861BF3"/>
    <w:rsid w:val="00867E44"/>
    <w:rsid w:val="008708CB"/>
    <w:rsid w:val="00876DF4"/>
    <w:rsid w:val="008838D6"/>
    <w:rsid w:val="008B40A4"/>
    <w:rsid w:val="008C0204"/>
    <w:rsid w:val="008C6C25"/>
    <w:rsid w:val="008C7365"/>
    <w:rsid w:val="008D12F8"/>
    <w:rsid w:val="008D2F8C"/>
    <w:rsid w:val="008E1E62"/>
    <w:rsid w:val="008E75B3"/>
    <w:rsid w:val="008F64B1"/>
    <w:rsid w:val="009052F2"/>
    <w:rsid w:val="009345CF"/>
    <w:rsid w:val="00935E7C"/>
    <w:rsid w:val="009374EC"/>
    <w:rsid w:val="00947AB6"/>
    <w:rsid w:val="0095484B"/>
    <w:rsid w:val="00956446"/>
    <w:rsid w:val="00970E33"/>
    <w:rsid w:val="0097263A"/>
    <w:rsid w:val="0097749A"/>
    <w:rsid w:val="00984CDE"/>
    <w:rsid w:val="009A13D9"/>
    <w:rsid w:val="009A526C"/>
    <w:rsid w:val="009A7FB6"/>
    <w:rsid w:val="009D057E"/>
    <w:rsid w:val="009D4E7A"/>
    <w:rsid w:val="009F1469"/>
    <w:rsid w:val="009F7506"/>
    <w:rsid w:val="00A100E3"/>
    <w:rsid w:val="00A26EF2"/>
    <w:rsid w:val="00A4259D"/>
    <w:rsid w:val="00A42786"/>
    <w:rsid w:val="00A47A76"/>
    <w:rsid w:val="00A52040"/>
    <w:rsid w:val="00A53E19"/>
    <w:rsid w:val="00A54EB7"/>
    <w:rsid w:val="00A56FE4"/>
    <w:rsid w:val="00A5752A"/>
    <w:rsid w:val="00A60BA6"/>
    <w:rsid w:val="00A77726"/>
    <w:rsid w:val="00AA3BE7"/>
    <w:rsid w:val="00AC35BB"/>
    <w:rsid w:val="00AC395A"/>
    <w:rsid w:val="00AC485C"/>
    <w:rsid w:val="00AC6D6C"/>
    <w:rsid w:val="00AD555A"/>
    <w:rsid w:val="00AD5C1E"/>
    <w:rsid w:val="00AE12A2"/>
    <w:rsid w:val="00AE5EFC"/>
    <w:rsid w:val="00AF3393"/>
    <w:rsid w:val="00B073D1"/>
    <w:rsid w:val="00B10C38"/>
    <w:rsid w:val="00B20970"/>
    <w:rsid w:val="00B259E8"/>
    <w:rsid w:val="00B32835"/>
    <w:rsid w:val="00B40FC9"/>
    <w:rsid w:val="00B42709"/>
    <w:rsid w:val="00B4770C"/>
    <w:rsid w:val="00B52B38"/>
    <w:rsid w:val="00B5313C"/>
    <w:rsid w:val="00B55AD3"/>
    <w:rsid w:val="00B56234"/>
    <w:rsid w:val="00B6092B"/>
    <w:rsid w:val="00B91405"/>
    <w:rsid w:val="00B92DFE"/>
    <w:rsid w:val="00BA07E6"/>
    <w:rsid w:val="00BA2384"/>
    <w:rsid w:val="00BD6392"/>
    <w:rsid w:val="00BE15BA"/>
    <w:rsid w:val="00BE7DAA"/>
    <w:rsid w:val="00BF507E"/>
    <w:rsid w:val="00C06095"/>
    <w:rsid w:val="00C14202"/>
    <w:rsid w:val="00C21B80"/>
    <w:rsid w:val="00C32CD2"/>
    <w:rsid w:val="00C334B9"/>
    <w:rsid w:val="00C33CBD"/>
    <w:rsid w:val="00C33F8C"/>
    <w:rsid w:val="00C3448A"/>
    <w:rsid w:val="00C372AB"/>
    <w:rsid w:val="00C51DEC"/>
    <w:rsid w:val="00C56A47"/>
    <w:rsid w:val="00C65957"/>
    <w:rsid w:val="00C67AE1"/>
    <w:rsid w:val="00C76455"/>
    <w:rsid w:val="00C768BD"/>
    <w:rsid w:val="00C83765"/>
    <w:rsid w:val="00C84FD2"/>
    <w:rsid w:val="00C85FAE"/>
    <w:rsid w:val="00CA638C"/>
    <w:rsid w:val="00CB0032"/>
    <w:rsid w:val="00CB204B"/>
    <w:rsid w:val="00CB28B7"/>
    <w:rsid w:val="00CB2E9F"/>
    <w:rsid w:val="00CD2648"/>
    <w:rsid w:val="00CE2C52"/>
    <w:rsid w:val="00CE46A0"/>
    <w:rsid w:val="00CE6BB7"/>
    <w:rsid w:val="00CF17A7"/>
    <w:rsid w:val="00D03954"/>
    <w:rsid w:val="00D069C8"/>
    <w:rsid w:val="00D24F80"/>
    <w:rsid w:val="00D3471C"/>
    <w:rsid w:val="00D375F8"/>
    <w:rsid w:val="00D40CC6"/>
    <w:rsid w:val="00D65C50"/>
    <w:rsid w:val="00D74879"/>
    <w:rsid w:val="00D74EAC"/>
    <w:rsid w:val="00D7786C"/>
    <w:rsid w:val="00D825DE"/>
    <w:rsid w:val="00D82E0C"/>
    <w:rsid w:val="00D85E1D"/>
    <w:rsid w:val="00D93446"/>
    <w:rsid w:val="00DA1878"/>
    <w:rsid w:val="00DD0C42"/>
    <w:rsid w:val="00DD3408"/>
    <w:rsid w:val="00E04133"/>
    <w:rsid w:val="00E10724"/>
    <w:rsid w:val="00E15868"/>
    <w:rsid w:val="00E22838"/>
    <w:rsid w:val="00E31D69"/>
    <w:rsid w:val="00E42C2F"/>
    <w:rsid w:val="00E4669A"/>
    <w:rsid w:val="00E63FE4"/>
    <w:rsid w:val="00E71372"/>
    <w:rsid w:val="00E826F2"/>
    <w:rsid w:val="00E834EF"/>
    <w:rsid w:val="00E83FDC"/>
    <w:rsid w:val="00EA67B5"/>
    <w:rsid w:val="00EC46B5"/>
    <w:rsid w:val="00ED3F5E"/>
    <w:rsid w:val="00EE0C2B"/>
    <w:rsid w:val="00F117C1"/>
    <w:rsid w:val="00F15D05"/>
    <w:rsid w:val="00F25C68"/>
    <w:rsid w:val="00F3290D"/>
    <w:rsid w:val="00F3420F"/>
    <w:rsid w:val="00F407C8"/>
    <w:rsid w:val="00F50C24"/>
    <w:rsid w:val="00F54FB2"/>
    <w:rsid w:val="00F72CBC"/>
    <w:rsid w:val="00F965DE"/>
    <w:rsid w:val="00FB010C"/>
    <w:rsid w:val="00FC32B9"/>
    <w:rsid w:val="00FD5344"/>
    <w:rsid w:val="00FE300B"/>
    <w:rsid w:val="00FF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5A12"/>
  <w15:docId w15:val="{96D44601-308F-4CE1-8F0F-3972C64D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4E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EC"/>
    <w:pPr>
      <w:ind w:left="720"/>
      <w:contextualSpacing/>
    </w:pPr>
  </w:style>
  <w:style w:type="numbering" w:customStyle="1" w:styleId="Style1">
    <w:name w:val="Style1"/>
    <w:uiPriority w:val="99"/>
    <w:rsid w:val="003878F2"/>
    <w:pPr>
      <w:numPr>
        <w:numId w:val="16"/>
      </w:numPr>
    </w:pPr>
  </w:style>
  <w:style w:type="paragraph" w:styleId="Header">
    <w:name w:val="header"/>
    <w:basedOn w:val="Normal"/>
    <w:link w:val="HeaderChar"/>
    <w:uiPriority w:val="99"/>
    <w:unhideWhenUsed/>
    <w:rsid w:val="00CB2E9F"/>
    <w:pPr>
      <w:tabs>
        <w:tab w:val="center" w:pos="4680"/>
        <w:tab w:val="right" w:pos="9360"/>
      </w:tabs>
    </w:pPr>
  </w:style>
  <w:style w:type="character" w:customStyle="1" w:styleId="HeaderChar">
    <w:name w:val="Header Char"/>
    <w:basedOn w:val="DefaultParagraphFont"/>
    <w:link w:val="Header"/>
    <w:uiPriority w:val="99"/>
    <w:rsid w:val="00CB2E9F"/>
    <w:rPr>
      <w:rFonts w:ascii="Calibri" w:eastAsia="Calibri" w:hAnsi="Calibri" w:cs="Times New Roman"/>
      <w:sz w:val="24"/>
      <w:szCs w:val="24"/>
    </w:rPr>
  </w:style>
  <w:style w:type="paragraph" w:styleId="Footer">
    <w:name w:val="footer"/>
    <w:basedOn w:val="Normal"/>
    <w:link w:val="FooterChar"/>
    <w:uiPriority w:val="99"/>
    <w:unhideWhenUsed/>
    <w:rsid w:val="00CB2E9F"/>
    <w:pPr>
      <w:tabs>
        <w:tab w:val="center" w:pos="4680"/>
        <w:tab w:val="right" w:pos="9360"/>
      </w:tabs>
    </w:pPr>
  </w:style>
  <w:style w:type="character" w:customStyle="1" w:styleId="FooterChar">
    <w:name w:val="Footer Char"/>
    <w:basedOn w:val="DefaultParagraphFont"/>
    <w:link w:val="Footer"/>
    <w:uiPriority w:val="99"/>
    <w:rsid w:val="00CB2E9F"/>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483B81"/>
    <w:rPr>
      <w:rFonts w:ascii="Tahoma" w:hAnsi="Tahoma" w:cs="Tahoma"/>
      <w:sz w:val="16"/>
      <w:szCs w:val="16"/>
    </w:rPr>
  </w:style>
  <w:style w:type="character" w:customStyle="1" w:styleId="BalloonTextChar">
    <w:name w:val="Balloon Text Char"/>
    <w:basedOn w:val="DefaultParagraphFont"/>
    <w:link w:val="BalloonText"/>
    <w:uiPriority w:val="99"/>
    <w:semiHidden/>
    <w:rsid w:val="00483B8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23205">
      <w:bodyDiv w:val="1"/>
      <w:marLeft w:val="0"/>
      <w:marRight w:val="0"/>
      <w:marTop w:val="0"/>
      <w:marBottom w:val="0"/>
      <w:divBdr>
        <w:top w:val="none" w:sz="0" w:space="0" w:color="auto"/>
        <w:left w:val="none" w:sz="0" w:space="0" w:color="auto"/>
        <w:bottom w:val="none" w:sz="0" w:space="0" w:color="auto"/>
        <w:right w:val="none" w:sz="0" w:space="0" w:color="auto"/>
      </w:divBdr>
    </w:div>
    <w:div w:id="129309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 Feagles</dc:creator>
  <cp:keywords/>
  <dc:description/>
  <cp:lastModifiedBy>Megan Feagles</cp:lastModifiedBy>
  <cp:revision>78</cp:revision>
  <dcterms:created xsi:type="dcterms:W3CDTF">2018-07-16T20:20:00Z</dcterms:created>
  <dcterms:modified xsi:type="dcterms:W3CDTF">2018-11-07T16:07:00Z</dcterms:modified>
</cp:coreProperties>
</file>